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C4" w:rsidRPr="00991812" w:rsidRDefault="003C3C81" w:rsidP="00E235C4">
      <w:pPr>
        <w:shd w:val="clear" w:color="auto" w:fill="FFFFFF"/>
        <w:spacing w:before="14"/>
        <w:ind w:right="36" w:firstLine="709"/>
        <w:jc w:val="center"/>
        <w:outlineLvl w:val="0"/>
        <w:rPr>
          <w:rFonts w:ascii="Arial" w:hAnsi="Arial" w:cs="Arial"/>
          <w:b/>
          <w:bCs/>
          <w:spacing w:val="-8"/>
          <w:sz w:val="32"/>
          <w:szCs w:val="32"/>
        </w:rPr>
      </w:pPr>
      <w:r>
        <w:rPr>
          <w:rFonts w:ascii="Arial" w:hAnsi="Arial" w:cs="Arial"/>
          <w:b/>
          <w:bCs/>
          <w:spacing w:val="-8"/>
          <w:sz w:val="32"/>
          <w:szCs w:val="32"/>
        </w:rPr>
        <w:t>10</w:t>
      </w:r>
      <w:r w:rsidR="00E235C4" w:rsidRPr="00991812">
        <w:rPr>
          <w:rFonts w:ascii="Arial" w:hAnsi="Arial" w:cs="Arial"/>
          <w:b/>
          <w:bCs/>
          <w:spacing w:val="-8"/>
          <w:sz w:val="32"/>
          <w:szCs w:val="32"/>
        </w:rPr>
        <w:t>.0</w:t>
      </w:r>
      <w:r>
        <w:rPr>
          <w:rFonts w:ascii="Arial" w:hAnsi="Arial" w:cs="Arial"/>
          <w:b/>
          <w:bCs/>
          <w:spacing w:val="-8"/>
          <w:sz w:val="32"/>
          <w:szCs w:val="32"/>
        </w:rPr>
        <w:t>3</w:t>
      </w:r>
      <w:r w:rsidR="00E235C4" w:rsidRPr="00991812">
        <w:rPr>
          <w:rFonts w:ascii="Arial" w:hAnsi="Arial" w:cs="Arial"/>
          <w:b/>
          <w:bCs/>
          <w:spacing w:val="-8"/>
          <w:sz w:val="32"/>
          <w:szCs w:val="32"/>
        </w:rPr>
        <w:t>.2017 г. № 1</w:t>
      </w:r>
      <w:r w:rsidR="000775D7">
        <w:rPr>
          <w:rFonts w:ascii="Arial" w:hAnsi="Arial" w:cs="Arial"/>
          <w:b/>
          <w:bCs/>
          <w:spacing w:val="-8"/>
          <w:sz w:val="32"/>
          <w:szCs w:val="32"/>
        </w:rPr>
        <w:t>32</w:t>
      </w:r>
    </w:p>
    <w:p w:rsidR="00E235C4" w:rsidRPr="00991812" w:rsidRDefault="00E235C4" w:rsidP="00E235C4">
      <w:pPr>
        <w:shd w:val="clear" w:color="auto" w:fill="FFFFFF"/>
        <w:spacing w:before="14"/>
        <w:ind w:right="36" w:firstLine="709"/>
        <w:jc w:val="center"/>
        <w:outlineLvl w:val="0"/>
        <w:rPr>
          <w:rFonts w:ascii="Arial" w:hAnsi="Arial" w:cs="Arial"/>
          <w:b/>
          <w:sz w:val="32"/>
          <w:szCs w:val="32"/>
        </w:rPr>
      </w:pPr>
      <w:r w:rsidRPr="00991812">
        <w:rPr>
          <w:rFonts w:ascii="Arial" w:hAnsi="Arial" w:cs="Arial"/>
          <w:b/>
          <w:bCs/>
          <w:spacing w:val="-8"/>
          <w:sz w:val="32"/>
          <w:szCs w:val="32"/>
        </w:rPr>
        <w:t>РОССИЙСКАЯ ФЕДЕРАЦИЯ</w:t>
      </w:r>
    </w:p>
    <w:p w:rsidR="00E235C4" w:rsidRPr="00991812" w:rsidRDefault="00E235C4" w:rsidP="00E235C4">
      <w:pPr>
        <w:shd w:val="clear" w:color="auto" w:fill="FFFFFF"/>
        <w:ind w:left="2758" w:right="2815" w:firstLine="709"/>
        <w:jc w:val="center"/>
        <w:rPr>
          <w:rFonts w:ascii="Arial" w:hAnsi="Arial" w:cs="Arial"/>
          <w:b/>
          <w:bCs/>
          <w:spacing w:val="-6"/>
          <w:sz w:val="32"/>
          <w:szCs w:val="32"/>
        </w:rPr>
      </w:pPr>
      <w:r w:rsidRPr="00991812">
        <w:rPr>
          <w:rFonts w:ascii="Arial" w:hAnsi="Arial" w:cs="Arial"/>
          <w:b/>
          <w:bCs/>
          <w:spacing w:val="-6"/>
          <w:sz w:val="32"/>
          <w:szCs w:val="32"/>
        </w:rPr>
        <w:t>ИРКУТСКАЯ</w:t>
      </w:r>
    </w:p>
    <w:p w:rsidR="00E235C4" w:rsidRPr="00991812" w:rsidRDefault="00E235C4" w:rsidP="00E235C4">
      <w:pPr>
        <w:shd w:val="clear" w:color="auto" w:fill="FFFFFF"/>
        <w:ind w:left="2758" w:right="2815" w:firstLine="709"/>
        <w:jc w:val="center"/>
        <w:rPr>
          <w:rFonts w:ascii="Arial" w:hAnsi="Arial" w:cs="Arial"/>
          <w:b/>
          <w:bCs/>
          <w:spacing w:val="-8"/>
          <w:sz w:val="32"/>
          <w:szCs w:val="32"/>
        </w:rPr>
      </w:pPr>
      <w:r w:rsidRPr="00991812">
        <w:rPr>
          <w:rFonts w:ascii="Arial" w:hAnsi="Arial" w:cs="Arial"/>
          <w:b/>
          <w:bCs/>
          <w:spacing w:val="-6"/>
          <w:sz w:val="32"/>
          <w:szCs w:val="32"/>
        </w:rPr>
        <w:t>ОБЛАСТЬ</w:t>
      </w:r>
      <w:bookmarkStart w:id="0" w:name="_GoBack"/>
      <w:bookmarkEnd w:id="0"/>
    </w:p>
    <w:p w:rsidR="00E235C4" w:rsidRPr="00991812" w:rsidRDefault="00E235C4" w:rsidP="00E235C4">
      <w:pPr>
        <w:shd w:val="clear" w:color="auto" w:fill="FFFFFF"/>
        <w:ind w:left="2758" w:right="2815" w:firstLine="709"/>
        <w:jc w:val="center"/>
        <w:rPr>
          <w:rFonts w:ascii="Arial" w:hAnsi="Arial" w:cs="Arial"/>
          <w:b/>
          <w:bCs/>
          <w:spacing w:val="-8"/>
          <w:sz w:val="32"/>
          <w:szCs w:val="32"/>
        </w:rPr>
      </w:pPr>
      <w:r w:rsidRPr="00991812">
        <w:rPr>
          <w:rFonts w:ascii="Arial" w:hAnsi="Arial" w:cs="Arial"/>
          <w:b/>
          <w:bCs/>
          <w:spacing w:val="-8"/>
          <w:sz w:val="32"/>
          <w:szCs w:val="32"/>
        </w:rPr>
        <w:t>БРАТСКИЙ РАЙОН</w:t>
      </w:r>
    </w:p>
    <w:p w:rsidR="00E235C4" w:rsidRPr="00991812" w:rsidRDefault="00E235C4" w:rsidP="00E235C4">
      <w:pPr>
        <w:shd w:val="clear" w:color="auto" w:fill="FFFFFF"/>
        <w:ind w:right="-207" w:firstLine="709"/>
        <w:jc w:val="center"/>
        <w:rPr>
          <w:rFonts w:ascii="Arial" w:hAnsi="Arial" w:cs="Arial"/>
          <w:b/>
          <w:bCs/>
          <w:spacing w:val="-8"/>
          <w:sz w:val="32"/>
          <w:szCs w:val="32"/>
        </w:rPr>
      </w:pPr>
      <w:r w:rsidRPr="00991812">
        <w:rPr>
          <w:rFonts w:ascii="Arial" w:hAnsi="Arial" w:cs="Arial"/>
          <w:b/>
          <w:bCs/>
          <w:spacing w:val="-8"/>
          <w:sz w:val="32"/>
          <w:szCs w:val="32"/>
        </w:rPr>
        <w:t>КАЛТУКСКОЕ МУНИЦИПАЛЬНОЕ ОБРАЗОВАНИЕ</w:t>
      </w:r>
    </w:p>
    <w:p w:rsidR="00E235C4" w:rsidRPr="00991812" w:rsidRDefault="00E235C4" w:rsidP="00E235C4">
      <w:pPr>
        <w:shd w:val="clear" w:color="auto" w:fill="FFFFFF"/>
        <w:ind w:right="-207" w:firstLine="709"/>
        <w:jc w:val="center"/>
        <w:rPr>
          <w:rFonts w:ascii="Arial" w:hAnsi="Arial" w:cs="Arial"/>
          <w:b/>
          <w:bCs/>
          <w:spacing w:val="-8"/>
          <w:sz w:val="32"/>
          <w:szCs w:val="32"/>
        </w:rPr>
      </w:pPr>
      <w:r w:rsidRPr="00991812">
        <w:rPr>
          <w:rFonts w:ascii="Arial" w:hAnsi="Arial" w:cs="Arial"/>
          <w:b/>
          <w:bCs/>
          <w:spacing w:val="-8"/>
          <w:sz w:val="32"/>
          <w:szCs w:val="32"/>
        </w:rPr>
        <w:t>ДУМА</w:t>
      </w:r>
    </w:p>
    <w:p w:rsidR="00E235C4" w:rsidRPr="00991812" w:rsidRDefault="00E235C4" w:rsidP="00E235C4">
      <w:pPr>
        <w:shd w:val="clear" w:color="auto" w:fill="FFFFFF"/>
        <w:ind w:right="-207" w:firstLine="709"/>
        <w:jc w:val="center"/>
        <w:rPr>
          <w:rFonts w:ascii="Arial" w:hAnsi="Arial" w:cs="Arial"/>
          <w:b/>
          <w:sz w:val="32"/>
          <w:szCs w:val="32"/>
        </w:rPr>
      </w:pPr>
      <w:r w:rsidRPr="00991812">
        <w:rPr>
          <w:rFonts w:ascii="Arial" w:hAnsi="Arial" w:cs="Arial"/>
          <w:b/>
          <w:bCs/>
          <w:spacing w:val="-8"/>
          <w:sz w:val="32"/>
          <w:szCs w:val="32"/>
        </w:rPr>
        <w:t>КАЛТУКСКОГО СЕЛЬСКОГО ПОСЕЛЕНИЯ</w:t>
      </w:r>
    </w:p>
    <w:p w:rsidR="007427EE" w:rsidRDefault="00E235C4" w:rsidP="00E235C4">
      <w:pPr>
        <w:widowControl/>
        <w:autoSpaceDE/>
        <w:autoSpaceDN/>
        <w:adjustRightInd/>
        <w:jc w:val="center"/>
        <w:rPr>
          <w:rFonts w:ascii="Arial" w:hAnsi="Arial" w:cs="Arial"/>
          <w:b/>
          <w:bCs/>
          <w:spacing w:val="-4"/>
          <w:w w:val="131"/>
          <w:sz w:val="32"/>
          <w:szCs w:val="32"/>
        </w:rPr>
      </w:pPr>
      <w:r w:rsidRPr="00991812">
        <w:rPr>
          <w:rFonts w:ascii="Arial" w:hAnsi="Arial" w:cs="Arial"/>
          <w:b/>
          <w:bCs/>
          <w:spacing w:val="-4"/>
          <w:w w:val="131"/>
          <w:sz w:val="32"/>
          <w:szCs w:val="32"/>
        </w:rPr>
        <w:t>РЕШЕНИЕ</w:t>
      </w:r>
    </w:p>
    <w:p w:rsidR="00E235C4" w:rsidRPr="00E235C4" w:rsidRDefault="00E235C4" w:rsidP="00E235C4">
      <w:pPr>
        <w:widowControl/>
        <w:autoSpaceDE/>
        <w:autoSpaceDN/>
        <w:adjustRightInd/>
        <w:jc w:val="center"/>
        <w:rPr>
          <w:rFonts w:ascii="Arial" w:hAnsi="Arial" w:cs="Arial"/>
          <w:b/>
          <w:color w:val="000000"/>
          <w:sz w:val="32"/>
          <w:szCs w:val="32"/>
        </w:rPr>
      </w:pPr>
    </w:p>
    <w:p w:rsidR="007427EE" w:rsidRPr="00E235C4" w:rsidRDefault="007427EE" w:rsidP="00D05869">
      <w:pPr>
        <w:widowControl/>
        <w:autoSpaceDE/>
        <w:autoSpaceDN/>
        <w:adjustRightInd/>
        <w:jc w:val="center"/>
        <w:rPr>
          <w:rFonts w:ascii="Arial" w:hAnsi="Arial" w:cs="Arial"/>
          <w:b/>
          <w:color w:val="000000"/>
          <w:sz w:val="32"/>
          <w:szCs w:val="32"/>
        </w:rPr>
      </w:pPr>
      <w:r w:rsidRPr="00E235C4">
        <w:rPr>
          <w:rFonts w:ascii="Arial" w:hAnsi="Arial" w:cs="Arial"/>
          <w:b/>
          <w:color w:val="000000"/>
          <w:sz w:val="32"/>
          <w:szCs w:val="32"/>
        </w:rPr>
        <w:t xml:space="preserve">Об отчете </w:t>
      </w:r>
      <w:r w:rsidR="00E235C4">
        <w:rPr>
          <w:rFonts w:ascii="Arial" w:hAnsi="Arial" w:cs="Arial"/>
          <w:b/>
          <w:color w:val="000000"/>
          <w:sz w:val="32"/>
          <w:szCs w:val="32"/>
        </w:rPr>
        <w:t>главы Калтукского муниципального образования</w:t>
      </w:r>
      <w:r w:rsidR="000775D7">
        <w:rPr>
          <w:rFonts w:ascii="Arial" w:hAnsi="Arial" w:cs="Arial"/>
          <w:b/>
          <w:color w:val="000000"/>
          <w:sz w:val="32"/>
          <w:szCs w:val="32"/>
        </w:rPr>
        <w:t xml:space="preserve"> о проделанной работе за 2016 год</w:t>
      </w:r>
    </w:p>
    <w:p w:rsidR="007427EE" w:rsidRPr="00D05869" w:rsidRDefault="007427EE" w:rsidP="00D05869">
      <w:pPr>
        <w:widowControl/>
        <w:autoSpaceDE/>
        <w:autoSpaceDN/>
        <w:adjustRightInd/>
        <w:jc w:val="both"/>
        <w:rPr>
          <w:rFonts w:ascii="Arial" w:hAnsi="Arial" w:cs="Arial"/>
          <w:b/>
          <w:spacing w:val="4"/>
        </w:rPr>
      </w:pPr>
    </w:p>
    <w:p w:rsidR="007427EE" w:rsidRPr="00D05869" w:rsidRDefault="007427EE" w:rsidP="00881883">
      <w:pPr>
        <w:widowControl/>
        <w:autoSpaceDE/>
        <w:autoSpaceDN/>
        <w:adjustRightInd/>
        <w:jc w:val="both"/>
        <w:rPr>
          <w:rFonts w:ascii="Arial" w:hAnsi="Arial" w:cs="Arial"/>
        </w:rPr>
      </w:pPr>
      <w:r>
        <w:rPr>
          <w:rFonts w:ascii="Arial" w:hAnsi="Arial" w:cs="Arial"/>
        </w:rPr>
        <w:t xml:space="preserve">     Р</w:t>
      </w:r>
      <w:r w:rsidRPr="00D05869">
        <w:rPr>
          <w:rFonts w:ascii="Arial" w:hAnsi="Arial" w:cs="Arial"/>
        </w:rPr>
        <w:t xml:space="preserve">уководствуясь </w:t>
      </w:r>
      <w:r>
        <w:rPr>
          <w:rFonts w:ascii="Arial" w:hAnsi="Arial" w:cs="Arial"/>
        </w:rPr>
        <w:t>п.11.1</w:t>
      </w:r>
      <w:r w:rsidRPr="00D05869">
        <w:rPr>
          <w:rFonts w:ascii="Arial" w:hAnsi="Arial" w:cs="Arial"/>
        </w:rPr>
        <w:t>ст.</w:t>
      </w:r>
      <w:r>
        <w:rPr>
          <w:rFonts w:ascii="Arial" w:hAnsi="Arial" w:cs="Arial"/>
        </w:rPr>
        <w:t>35, п.5.1 ст. 36 Федерального закона от 06.10.2003 года № 131-ФЗ «Об общих принципах организации местного самоуправления в Российской Федерации»</w:t>
      </w:r>
      <w:r w:rsidRPr="00D05869">
        <w:rPr>
          <w:rFonts w:ascii="Arial" w:hAnsi="Arial" w:cs="Arial"/>
        </w:rPr>
        <w:t>,</w:t>
      </w:r>
      <w:r>
        <w:rPr>
          <w:rFonts w:ascii="Arial" w:hAnsi="Arial" w:cs="Arial"/>
        </w:rPr>
        <w:t xml:space="preserve"> ст.</w:t>
      </w:r>
      <w:r w:rsidR="002878E1">
        <w:rPr>
          <w:rFonts w:ascii="Arial" w:hAnsi="Arial" w:cs="Arial"/>
        </w:rPr>
        <w:t>47</w:t>
      </w:r>
      <w:r w:rsidRPr="00D05869">
        <w:rPr>
          <w:rFonts w:ascii="Arial" w:hAnsi="Arial" w:cs="Arial"/>
        </w:rPr>
        <w:t xml:space="preserve"> Устава</w:t>
      </w:r>
      <w:r w:rsidR="002878E1">
        <w:rPr>
          <w:rFonts w:ascii="Arial" w:hAnsi="Arial" w:cs="Arial"/>
        </w:rPr>
        <w:t xml:space="preserve"> Калтукского </w:t>
      </w:r>
      <w:r w:rsidRPr="00D05869">
        <w:rPr>
          <w:rFonts w:ascii="Arial" w:hAnsi="Arial" w:cs="Arial"/>
        </w:rPr>
        <w:t>муниципальн</w:t>
      </w:r>
      <w:r w:rsidR="002878E1">
        <w:rPr>
          <w:rFonts w:ascii="Arial" w:hAnsi="Arial" w:cs="Arial"/>
        </w:rPr>
        <w:t>ого образования</w:t>
      </w:r>
      <w:r w:rsidRPr="00D05869">
        <w:rPr>
          <w:rFonts w:ascii="Arial" w:hAnsi="Arial" w:cs="Arial"/>
        </w:rPr>
        <w:t xml:space="preserve">, Дума </w:t>
      </w:r>
      <w:r w:rsidR="002878E1">
        <w:rPr>
          <w:rFonts w:ascii="Arial" w:hAnsi="Arial" w:cs="Arial"/>
        </w:rPr>
        <w:t>Калтукского сельского поселения,-</w:t>
      </w:r>
    </w:p>
    <w:p w:rsidR="007427EE" w:rsidRPr="00D05869" w:rsidRDefault="007427EE" w:rsidP="00D05869">
      <w:pPr>
        <w:widowControl/>
        <w:autoSpaceDE/>
        <w:autoSpaceDN/>
        <w:adjustRightInd/>
        <w:spacing w:line="276" w:lineRule="auto"/>
        <w:jc w:val="both"/>
        <w:rPr>
          <w:rFonts w:ascii="Arial" w:hAnsi="Arial" w:cs="Arial"/>
          <w:b/>
          <w:lang w:eastAsia="en-US"/>
        </w:rPr>
      </w:pPr>
    </w:p>
    <w:p w:rsidR="007427EE" w:rsidRDefault="007427EE" w:rsidP="00E235C4">
      <w:pPr>
        <w:widowControl/>
        <w:autoSpaceDE/>
        <w:autoSpaceDN/>
        <w:adjustRightInd/>
        <w:spacing w:line="276" w:lineRule="auto"/>
        <w:jc w:val="center"/>
        <w:rPr>
          <w:rFonts w:ascii="Arial" w:hAnsi="Arial" w:cs="Arial"/>
          <w:b/>
          <w:sz w:val="30"/>
          <w:szCs w:val="30"/>
          <w:lang w:eastAsia="en-US"/>
        </w:rPr>
      </w:pPr>
      <w:r w:rsidRPr="00E235C4">
        <w:rPr>
          <w:rFonts w:ascii="Arial" w:hAnsi="Arial" w:cs="Arial"/>
          <w:b/>
          <w:sz w:val="30"/>
          <w:szCs w:val="30"/>
          <w:lang w:eastAsia="en-US"/>
        </w:rPr>
        <w:t>РЕШИЛА:</w:t>
      </w:r>
    </w:p>
    <w:p w:rsidR="00E235C4" w:rsidRPr="00E235C4" w:rsidRDefault="00E235C4" w:rsidP="00E235C4">
      <w:pPr>
        <w:widowControl/>
        <w:autoSpaceDE/>
        <w:autoSpaceDN/>
        <w:adjustRightInd/>
        <w:spacing w:line="276" w:lineRule="auto"/>
        <w:jc w:val="center"/>
        <w:rPr>
          <w:rFonts w:ascii="Arial" w:hAnsi="Arial" w:cs="Arial"/>
          <w:b/>
          <w:lang w:eastAsia="en-US"/>
        </w:rPr>
      </w:pPr>
    </w:p>
    <w:p w:rsidR="007427EE" w:rsidRDefault="007427EE" w:rsidP="00881883">
      <w:pPr>
        <w:widowControl/>
        <w:autoSpaceDE/>
        <w:autoSpaceDN/>
        <w:adjustRightInd/>
        <w:spacing w:line="276" w:lineRule="auto"/>
        <w:jc w:val="both"/>
        <w:rPr>
          <w:rFonts w:ascii="Arial" w:hAnsi="Arial" w:cs="Arial"/>
          <w:lang w:eastAsia="en-US"/>
        </w:rPr>
      </w:pPr>
      <w:r>
        <w:rPr>
          <w:rFonts w:ascii="Arial" w:hAnsi="Arial" w:cs="Arial"/>
          <w:lang w:eastAsia="en-US"/>
        </w:rPr>
        <w:t xml:space="preserve">       1.</w:t>
      </w:r>
      <w:r w:rsidRPr="00881883">
        <w:rPr>
          <w:rFonts w:ascii="Arial" w:hAnsi="Arial" w:cs="Arial"/>
          <w:lang w:eastAsia="en-US"/>
        </w:rPr>
        <w:t xml:space="preserve">Отчет </w:t>
      </w:r>
      <w:r w:rsidR="002878E1">
        <w:rPr>
          <w:rFonts w:ascii="Arial" w:hAnsi="Arial" w:cs="Arial"/>
          <w:lang w:eastAsia="en-US"/>
        </w:rPr>
        <w:t>главы Калтукского муниципального образования</w:t>
      </w:r>
      <w:r w:rsidR="000775D7">
        <w:rPr>
          <w:rFonts w:ascii="Arial" w:hAnsi="Arial" w:cs="Arial"/>
          <w:color w:val="000000"/>
        </w:rPr>
        <w:t xml:space="preserve"> о проделанной работе</w:t>
      </w:r>
      <w:r w:rsidRPr="00881883">
        <w:rPr>
          <w:rFonts w:ascii="Arial" w:hAnsi="Arial" w:cs="Arial"/>
          <w:lang w:eastAsia="en-US"/>
        </w:rPr>
        <w:t xml:space="preserve"> </w:t>
      </w:r>
      <w:r>
        <w:rPr>
          <w:rFonts w:ascii="Arial" w:hAnsi="Arial" w:cs="Arial"/>
          <w:lang w:eastAsia="en-US"/>
        </w:rPr>
        <w:t xml:space="preserve"> за 2016 год</w:t>
      </w:r>
      <w:r w:rsidR="000775D7">
        <w:rPr>
          <w:rFonts w:ascii="Arial" w:hAnsi="Arial" w:cs="Arial"/>
          <w:lang w:eastAsia="en-US"/>
        </w:rPr>
        <w:t>,</w:t>
      </w:r>
      <w:r>
        <w:rPr>
          <w:rFonts w:ascii="Arial" w:hAnsi="Arial" w:cs="Arial"/>
          <w:lang w:eastAsia="en-US"/>
        </w:rPr>
        <w:t xml:space="preserve"> принять к сведению (прилагается). </w:t>
      </w:r>
    </w:p>
    <w:p w:rsidR="007427EE" w:rsidRDefault="007427EE" w:rsidP="00881883">
      <w:pPr>
        <w:widowControl/>
        <w:autoSpaceDE/>
        <w:autoSpaceDN/>
        <w:adjustRightInd/>
        <w:spacing w:line="276" w:lineRule="auto"/>
        <w:jc w:val="both"/>
        <w:rPr>
          <w:rFonts w:ascii="Arial" w:hAnsi="Arial" w:cs="Arial"/>
          <w:lang w:eastAsia="en-US"/>
        </w:rPr>
      </w:pPr>
      <w:r>
        <w:rPr>
          <w:rFonts w:ascii="Arial" w:hAnsi="Arial" w:cs="Arial"/>
          <w:lang w:eastAsia="en-US"/>
        </w:rPr>
        <w:t xml:space="preserve">       2.Признать работу </w:t>
      </w:r>
      <w:r w:rsidR="002878E1">
        <w:rPr>
          <w:rFonts w:ascii="Arial" w:hAnsi="Arial" w:cs="Arial"/>
          <w:lang w:eastAsia="en-US"/>
        </w:rPr>
        <w:t>главы Калтукского муниципального образования</w:t>
      </w:r>
      <w:r>
        <w:rPr>
          <w:rFonts w:ascii="Arial" w:hAnsi="Arial" w:cs="Arial"/>
          <w:lang w:eastAsia="en-US"/>
        </w:rPr>
        <w:t xml:space="preserve"> и администрации </w:t>
      </w:r>
      <w:r w:rsidR="002878E1">
        <w:rPr>
          <w:rFonts w:ascii="Arial" w:hAnsi="Arial" w:cs="Arial"/>
          <w:lang w:eastAsia="en-US"/>
        </w:rPr>
        <w:t>Калтукского сельского поселения</w:t>
      </w:r>
      <w:r>
        <w:rPr>
          <w:rFonts w:ascii="Arial" w:hAnsi="Arial" w:cs="Arial"/>
          <w:lang w:eastAsia="en-US"/>
        </w:rPr>
        <w:t xml:space="preserve"> </w:t>
      </w:r>
    </w:p>
    <w:p w:rsidR="007427EE" w:rsidRDefault="007427EE" w:rsidP="00881883">
      <w:pPr>
        <w:widowControl/>
        <w:autoSpaceDE/>
        <w:autoSpaceDN/>
        <w:adjustRightInd/>
        <w:spacing w:line="276" w:lineRule="auto"/>
        <w:jc w:val="both"/>
        <w:rPr>
          <w:rFonts w:ascii="Arial" w:hAnsi="Arial" w:cs="Arial"/>
          <w:lang w:eastAsia="en-US"/>
        </w:rPr>
      </w:pPr>
      <w:r>
        <w:rPr>
          <w:rFonts w:ascii="Arial" w:hAnsi="Arial" w:cs="Arial"/>
          <w:lang w:eastAsia="en-US"/>
        </w:rPr>
        <w:t>- удовлетворительной</w:t>
      </w:r>
    </w:p>
    <w:p w:rsidR="007427EE" w:rsidRPr="00D05869" w:rsidRDefault="007427EE" w:rsidP="00881883">
      <w:pPr>
        <w:widowControl/>
        <w:autoSpaceDE/>
        <w:autoSpaceDN/>
        <w:adjustRightInd/>
        <w:spacing w:line="276" w:lineRule="auto"/>
        <w:jc w:val="both"/>
        <w:rPr>
          <w:rFonts w:ascii="Arial" w:hAnsi="Arial" w:cs="Arial"/>
          <w:lang w:eastAsia="en-US"/>
        </w:rPr>
      </w:pPr>
      <w:r>
        <w:rPr>
          <w:rFonts w:ascii="Arial" w:hAnsi="Arial" w:cs="Arial"/>
          <w:lang w:eastAsia="en-US"/>
        </w:rPr>
        <w:t xml:space="preserve">       3.Разместить</w:t>
      </w:r>
      <w:r w:rsidRPr="00D05869">
        <w:rPr>
          <w:rFonts w:ascii="Arial" w:hAnsi="Arial" w:cs="Arial"/>
          <w:lang w:eastAsia="en-US"/>
        </w:rPr>
        <w:t xml:space="preserve"> настоящее решение на официальном сайте администрации </w:t>
      </w:r>
      <w:r w:rsidR="002878E1">
        <w:rPr>
          <w:rFonts w:ascii="Arial" w:hAnsi="Arial" w:cs="Arial"/>
          <w:lang w:eastAsia="en-US"/>
        </w:rPr>
        <w:t xml:space="preserve">Калтукского сельского поселения </w:t>
      </w:r>
      <w:r w:rsidR="002878E1" w:rsidRPr="002878E1">
        <w:rPr>
          <w:rFonts w:ascii="Arial" w:hAnsi="Arial" w:cs="Arial"/>
          <w:lang w:eastAsia="en-US"/>
        </w:rPr>
        <w:t>http://калтук</w:t>
      </w:r>
      <w:proofErr w:type="gramStart"/>
      <w:r w:rsidR="002878E1" w:rsidRPr="002878E1">
        <w:rPr>
          <w:rFonts w:ascii="Arial" w:hAnsi="Arial" w:cs="Arial"/>
          <w:lang w:eastAsia="en-US"/>
        </w:rPr>
        <w:t>.р</w:t>
      </w:r>
      <w:proofErr w:type="gramEnd"/>
      <w:r w:rsidR="002878E1" w:rsidRPr="002878E1">
        <w:rPr>
          <w:rFonts w:ascii="Arial" w:hAnsi="Arial" w:cs="Arial"/>
          <w:lang w:eastAsia="en-US"/>
        </w:rPr>
        <w:t>ф/</w:t>
      </w:r>
      <w:r w:rsidR="002878E1">
        <w:rPr>
          <w:rFonts w:ascii="Arial" w:hAnsi="Arial" w:cs="Arial"/>
          <w:lang w:eastAsia="en-US"/>
        </w:rPr>
        <w:t>.</w:t>
      </w:r>
    </w:p>
    <w:p w:rsidR="007427EE" w:rsidRDefault="007427EE" w:rsidP="00D05869">
      <w:pPr>
        <w:widowControl/>
        <w:autoSpaceDE/>
        <w:autoSpaceDN/>
        <w:adjustRightInd/>
        <w:spacing w:line="276" w:lineRule="auto"/>
        <w:ind w:firstLine="709"/>
        <w:jc w:val="both"/>
        <w:rPr>
          <w:rFonts w:ascii="Arial" w:hAnsi="Arial" w:cs="Arial"/>
          <w:b/>
          <w:lang w:eastAsia="en-US"/>
        </w:rPr>
      </w:pPr>
    </w:p>
    <w:p w:rsidR="002878E1" w:rsidRDefault="002878E1" w:rsidP="00D05869">
      <w:pPr>
        <w:widowControl/>
        <w:autoSpaceDE/>
        <w:autoSpaceDN/>
        <w:adjustRightInd/>
        <w:spacing w:line="276" w:lineRule="auto"/>
        <w:ind w:firstLine="709"/>
        <w:jc w:val="both"/>
        <w:rPr>
          <w:rFonts w:ascii="Arial" w:hAnsi="Arial" w:cs="Arial"/>
          <w:b/>
          <w:lang w:eastAsia="en-US"/>
        </w:rPr>
      </w:pPr>
    </w:p>
    <w:p w:rsidR="002878E1" w:rsidRPr="00991812" w:rsidRDefault="002878E1" w:rsidP="002878E1">
      <w:pPr>
        <w:jc w:val="both"/>
        <w:rPr>
          <w:rFonts w:ascii="Arial" w:hAnsi="Arial" w:cs="Arial"/>
          <w:b/>
        </w:rPr>
      </w:pPr>
      <w:r w:rsidRPr="00991812">
        <w:rPr>
          <w:rFonts w:ascii="Arial" w:hAnsi="Arial" w:cs="Arial"/>
          <w:b/>
        </w:rPr>
        <w:t>Глава Калтукского</w:t>
      </w:r>
    </w:p>
    <w:p w:rsidR="002878E1" w:rsidRPr="00991812" w:rsidRDefault="002878E1" w:rsidP="002878E1">
      <w:pPr>
        <w:jc w:val="both"/>
        <w:rPr>
          <w:rFonts w:ascii="Arial" w:hAnsi="Arial" w:cs="Arial"/>
          <w:b/>
        </w:rPr>
      </w:pPr>
      <w:r w:rsidRPr="00991812">
        <w:rPr>
          <w:rFonts w:ascii="Arial" w:hAnsi="Arial" w:cs="Arial"/>
          <w:b/>
        </w:rPr>
        <w:t xml:space="preserve">муниципального образования,                                                     </w:t>
      </w:r>
    </w:p>
    <w:p w:rsidR="002878E1" w:rsidRPr="00991812" w:rsidRDefault="002878E1" w:rsidP="002878E1">
      <w:pPr>
        <w:rPr>
          <w:rFonts w:ascii="Arial" w:hAnsi="Arial" w:cs="Arial"/>
          <w:b/>
        </w:rPr>
      </w:pPr>
      <w:r w:rsidRPr="00991812">
        <w:rPr>
          <w:rFonts w:ascii="Arial" w:hAnsi="Arial" w:cs="Arial"/>
          <w:b/>
        </w:rPr>
        <w:t>Председатель Думы  Калтукского</w:t>
      </w:r>
    </w:p>
    <w:p w:rsidR="002878E1" w:rsidRPr="00991812" w:rsidRDefault="002878E1" w:rsidP="002878E1">
      <w:pPr>
        <w:rPr>
          <w:rFonts w:ascii="Arial" w:hAnsi="Arial" w:cs="Arial"/>
          <w:b/>
        </w:rPr>
      </w:pPr>
      <w:r w:rsidRPr="00991812">
        <w:rPr>
          <w:rFonts w:ascii="Arial" w:hAnsi="Arial" w:cs="Arial"/>
          <w:b/>
        </w:rPr>
        <w:t xml:space="preserve">сельского поселения     </w:t>
      </w:r>
    </w:p>
    <w:p w:rsidR="002878E1" w:rsidRPr="00D05869" w:rsidRDefault="002878E1" w:rsidP="002878E1">
      <w:pPr>
        <w:widowControl/>
        <w:autoSpaceDE/>
        <w:autoSpaceDN/>
        <w:adjustRightInd/>
        <w:spacing w:line="276" w:lineRule="auto"/>
        <w:jc w:val="both"/>
        <w:rPr>
          <w:rFonts w:ascii="Arial" w:hAnsi="Arial" w:cs="Arial"/>
          <w:b/>
          <w:lang w:eastAsia="en-US"/>
        </w:rPr>
      </w:pPr>
      <w:r w:rsidRPr="00991812">
        <w:rPr>
          <w:rFonts w:ascii="Arial" w:hAnsi="Arial" w:cs="Arial"/>
          <w:b/>
        </w:rPr>
        <w:t xml:space="preserve">А.Ю. Гутенко  </w:t>
      </w:r>
    </w:p>
    <w:p w:rsidR="007427EE" w:rsidRPr="00D05869" w:rsidRDefault="007427EE" w:rsidP="00D05869">
      <w:pPr>
        <w:widowControl/>
        <w:autoSpaceDE/>
        <w:autoSpaceDN/>
        <w:adjustRightInd/>
        <w:spacing w:line="276" w:lineRule="auto"/>
        <w:ind w:firstLine="709"/>
        <w:jc w:val="both"/>
        <w:rPr>
          <w:rFonts w:ascii="Arial" w:hAnsi="Arial" w:cs="Arial"/>
          <w:b/>
          <w:lang w:eastAsia="en-US"/>
        </w:rPr>
      </w:pPr>
    </w:p>
    <w:p w:rsidR="007427EE" w:rsidRPr="00D05869" w:rsidRDefault="007427EE" w:rsidP="00D05869">
      <w:pPr>
        <w:widowControl/>
        <w:autoSpaceDE/>
        <w:autoSpaceDN/>
        <w:adjustRightInd/>
        <w:spacing w:line="276" w:lineRule="auto"/>
        <w:jc w:val="both"/>
        <w:rPr>
          <w:rFonts w:ascii="Arial" w:hAnsi="Arial" w:cs="Arial"/>
          <w:b/>
          <w:lang w:eastAsia="en-US"/>
        </w:rPr>
      </w:pPr>
    </w:p>
    <w:p w:rsidR="007427EE" w:rsidRPr="00D05869" w:rsidRDefault="007427EE" w:rsidP="00D05869">
      <w:pPr>
        <w:widowControl/>
        <w:autoSpaceDE/>
        <w:autoSpaceDN/>
        <w:adjustRightInd/>
        <w:spacing w:line="276" w:lineRule="auto"/>
        <w:jc w:val="both"/>
        <w:rPr>
          <w:rFonts w:ascii="Arial" w:hAnsi="Arial" w:cs="Arial"/>
          <w:b/>
          <w:lang w:eastAsia="en-US"/>
        </w:rPr>
      </w:pPr>
    </w:p>
    <w:p w:rsidR="000775D7" w:rsidRPr="000775D7" w:rsidRDefault="007427EE" w:rsidP="000775D7">
      <w:pPr>
        <w:ind w:firstLine="709"/>
        <w:jc w:val="center"/>
        <w:rPr>
          <w:rFonts w:ascii="Arial" w:hAnsi="Arial" w:cs="Arial"/>
          <w:b/>
          <w:sz w:val="30"/>
          <w:szCs w:val="30"/>
        </w:rPr>
      </w:pPr>
      <w:r>
        <w:rPr>
          <w:rFonts w:ascii="Arial" w:hAnsi="Arial" w:cs="Arial"/>
          <w:b/>
          <w:lang w:eastAsia="en-US"/>
        </w:rPr>
        <w:br w:type="page"/>
      </w:r>
      <w:r w:rsidR="000775D7" w:rsidRPr="000775D7">
        <w:rPr>
          <w:rFonts w:ascii="Arial" w:hAnsi="Arial" w:cs="Arial"/>
          <w:b/>
          <w:sz w:val="30"/>
          <w:szCs w:val="30"/>
        </w:rPr>
        <w:lastRenderedPageBreak/>
        <w:t>Отчет главы Калтукского муниципального образования  о проделанной работе за 2016 год.</w:t>
      </w:r>
    </w:p>
    <w:p w:rsidR="000775D7" w:rsidRPr="000775D7" w:rsidRDefault="000775D7" w:rsidP="000775D7">
      <w:pPr>
        <w:ind w:firstLine="709"/>
        <w:jc w:val="both"/>
        <w:rPr>
          <w:rFonts w:ascii="Arial" w:hAnsi="Arial" w:cs="Arial"/>
          <w:b/>
        </w:rPr>
      </w:pPr>
    </w:p>
    <w:p w:rsidR="000775D7" w:rsidRDefault="000775D7" w:rsidP="000775D7">
      <w:pPr>
        <w:ind w:firstLine="709"/>
        <w:jc w:val="both"/>
        <w:rPr>
          <w:rFonts w:ascii="Arial" w:hAnsi="Arial" w:cs="Arial"/>
        </w:rPr>
      </w:pPr>
      <w:r w:rsidRPr="000775D7">
        <w:rPr>
          <w:rFonts w:ascii="Arial" w:hAnsi="Arial" w:cs="Arial"/>
        </w:rPr>
        <w:t xml:space="preserve">           Уважаемые односельчане!</w:t>
      </w:r>
    </w:p>
    <w:p w:rsidR="000775D7" w:rsidRPr="000775D7" w:rsidRDefault="000775D7" w:rsidP="000775D7">
      <w:pPr>
        <w:ind w:firstLine="709"/>
        <w:jc w:val="both"/>
        <w:rPr>
          <w:rFonts w:ascii="Arial" w:hAnsi="Arial" w:cs="Arial"/>
        </w:rPr>
      </w:pPr>
    </w:p>
    <w:p w:rsidR="000775D7" w:rsidRPr="000775D7" w:rsidRDefault="000775D7" w:rsidP="000775D7">
      <w:pPr>
        <w:ind w:firstLine="709"/>
        <w:jc w:val="both"/>
        <w:rPr>
          <w:rFonts w:ascii="Arial" w:hAnsi="Arial" w:cs="Arial"/>
        </w:rPr>
      </w:pPr>
      <w:r w:rsidRPr="000775D7">
        <w:rPr>
          <w:rFonts w:ascii="Arial" w:hAnsi="Arial" w:cs="Arial"/>
        </w:rPr>
        <w:t xml:space="preserve"> </w:t>
      </w:r>
      <w:r>
        <w:rPr>
          <w:rFonts w:ascii="Arial" w:hAnsi="Arial" w:cs="Arial"/>
        </w:rPr>
        <w:t xml:space="preserve">  </w:t>
      </w:r>
      <w:proofErr w:type="gramStart"/>
      <w:r w:rsidRPr="000775D7">
        <w:rPr>
          <w:rFonts w:ascii="Arial" w:hAnsi="Arial" w:cs="Arial"/>
        </w:rPr>
        <w:t>В соответствии с Конституцией Российской Федерации, Федеральным законом от 6 октября 2003 г. N 131-ФЗ "Об общих принципах организации местного самоуправления в Российской Федерации" сегодня нам предстоит подвести итоги 2016 года, оценить ту работу, которая была проделана нами для улучшения жизни в нашем селе, а также обсудить наши общие планы на будущее.</w:t>
      </w:r>
      <w:proofErr w:type="gramEnd"/>
    </w:p>
    <w:p w:rsidR="000775D7" w:rsidRPr="000775D7" w:rsidRDefault="000775D7" w:rsidP="000775D7">
      <w:pPr>
        <w:ind w:firstLine="709"/>
        <w:jc w:val="both"/>
        <w:rPr>
          <w:rFonts w:ascii="Arial" w:hAnsi="Arial" w:cs="Arial"/>
        </w:rPr>
      </w:pPr>
      <w:r>
        <w:rPr>
          <w:rFonts w:ascii="Arial" w:hAnsi="Arial" w:cs="Arial"/>
        </w:rPr>
        <w:t xml:space="preserve">   </w:t>
      </w:r>
      <w:r w:rsidRPr="000775D7">
        <w:rPr>
          <w:rFonts w:ascii="Arial" w:hAnsi="Arial" w:cs="Arial"/>
        </w:rPr>
        <w:t xml:space="preserve">Администрацией поселения принимались все необходимые меры, направленные на улучшение условий жизни, социальную защиту и поддержку жителей поселения, благоустройства территории поселения, развития инфраструктуры, обеспечение жизнедеятельности. </w:t>
      </w:r>
    </w:p>
    <w:p w:rsidR="000775D7" w:rsidRPr="000775D7" w:rsidRDefault="000775D7" w:rsidP="000775D7">
      <w:pPr>
        <w:ind w:firstLine="709"/>
        <w:jc w:val="both"/>
        <w:rPr>
          <w:rFonts w:ascii="Arial" w:hAnsi="Arial" w:cs="Arial"/>
        </w:rPr>
      </w:pPr>
      <w:r>
        <w:rPr>
          <w:rFonts w:ascii="Arial" w:hAnsi="Arial" w:cs="Arial"/>
        </w:rPr>
        <w:t xml:space="preserve">  </w:t>
      </w:r>
      <w:r w:rsidRPr="000775D7">
        <w:rPr>
          <w:rFonts w:ascii="Arial" w:hAnsi="Arial" w:cs="Arial"/>
        </w:rPr>
        <w:t>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Для  обнародования  нормативных  правовых  актов  используются информационные стенды и информационные бюллетени.</w:t>
      </w:r>
    </w:p>
    <w:p w:rsidR="000775D7" w:rsidRPr="000775D7" w:rsidRDefault="000775D7" w:rsidP="000775D7">
      <w:pPr>
        <w:ind w:firstLine="709"/>
        <w:jc w:val="both"/>
        <w:rPr>
          <w:rFonts w:ascii="Arial" w:hAnsi="Arial" w:cs="Arial"/>
        </w:rPr>
      </w:pPr>
      <w:r>
        <w:rPr>
          <w:rFonts w:ascii="Arial" w:hAnsi="Arial" w:cs="Arial"/>
        </w:rPr>
        <w:t xml:space="preserve"> </w:t>
      </w:r>
      <w:r w:rsidRPr="000775D7">
        <w:rPr>
          <w:rFonts w:ascii="Arial" w:hAnsi="Arial" w:cs="Arial"/>
        </w:rPr>
        <w:t xml:space="preserve"> Специалисты администрации работают в тесном контакте со всеми структурами района и области. В феврале 2016 года проходила аттестация муниципальных служащих всего района. Специалисты Калтукского сельского поселения показали высокий уровень профессионализма, что было отмечено аттестационной комиссией и руководством района.</w:t>
      </w:r>
    </w:p>
    <w:p w:rsidR="000775D7" w:rsidRPr="000775D7" w:rsidRDefault="000775D7" w:rsidP="000775D7">
      <w:pPr>
        <w:ind w:firstLine="709"/>
        <w:jc w:val="both"/>
        <w:rPr>
          <w:rFonts w:ascii="Arial" w:hAnsi="Arial" w:cs="Arial"/>
        </w:rPr>
      </w:pPr>
      <w:r>
        <w:rPr>
          <w:rFonts w:ascii="Arial" w:hAnsi="Arial" w:cs="Arial"/>
        </w:rPr>
        <w:t xml:space="preserve">  </w:t>
      </w:r>
      <w:r w:rsidRPr="000775D7">
        <w:rPr>
          <w:rFonts w:ascii="Arial" w:hAnsi="Arial" w:cs="Arial"/>
        </w:rPr>
        <w:t>На территории Калтукского сельского поселения на отчетную дату зарегистрировано 2072 человек.</w:t>
      </w:r>
      <w:r w:rsidRPr="000775D7">
        <w:rPr>
          <w:rFonts w:ascii="Arial" w:hAnsi="Arial" w:cs="Arial"/>
          <w:spacing w:val="3"/>
        </w:rPr>
        <w:t xml:space="preserve"> </w:t>
      </w:r>
      <w:r w:rsidRPr="000775D7">
        <w:rPr>
          <w:rFonts w:ascii="Arial" w:hAnsi="Arial" w:cs="Arial"/>
        </w:rPr>
        <w:t>Из них:</w:t>
      </w:r>
    </w:p>
    <w:p w:rsidR="000775D7" w:rsidRPr="000775D7" w:rsidRDefault="000775D7" w:rsidP="000775D7">
      <w:pPr>
        <w:shd w:val="clear" w:color="auto" w:fill="FFFFFF"/>
        <w:ind w:firstLine="709"/>
        <w:rPr>
          <w:rFonts w:ascii="Arial" w:hAnsi="Arial" w:cs="Arial"/>
        </w:rPr>
      </w:pPr>
      <w:r w:rsidRPr="000775D7">
        <w:rPr>
          <w:rFonts w:ascii="Arial" w:hAnsi="Arial" w:cs="Arial"/>
        </w:rPr>
        <w:t xml:space="preserve">    - мужчин           - 998  чел,</w:t>
      </w:r>
    </w:p>
    <w:p w:rsidR="000775D7" w:rsidRPr="000775D7" w:rsidRDefault="000775D7" w:rsidP="000775D7">
      <w:pPr>
        <w:shd w:val="clear" w:color="auto" w:fill="FFFFFF"/>
        <w:ind w:firstLine="709"/>
        <w:rPr>
          <w:rFonts w:ascii="Arial" w:hAnsi="Arial" w:cs="Arial"/>
        </w:rPr>
      </w:pPr>
      <w:r w:rsidRPr="000775D7">
        <w:rPr>
          <w:rFonts w:ascii="Arial" w:hAnsi="Arial" w:cs="Arial"/>
        </w:rPr>
        <w:t xml:space="preserve">    - женщин          - 1074чел</w:t>
      </w:r>
    </w:p>
    <w:p w:rsidR="000775D7" w:rsidRPr="000775D7" w:rsidRDefault="000775D7" w:rsidP="000775D7">
      <w:pPr>
        <w:shd w:val="clear" w:color="auto" w:fill="FFFFFF"/>
        <w:ind w:firstLine="709"/>
        <w:rPr>
          <w:rFonts w:ascii="Arial" w:hAnsi="Arial" w:cs="Arial"/>
        </w:rPr>
      </w:pPr>
      <w:r w:rsidRPr="000775D7">
        <w:rPr>
          <w:rFonts w:ascii="Arial" w:hAnsi="Arial" w:cs="Arial"/>
        </w:rPr>
        <w:t xml:space="preserve">   в том числе в возрасте:</w:t>
      </w:r>
    </w:p>
    <w:p w:rsidR="000775D7" w:rsidRPr="000775D7" w:rsidRDefault="000775D7" w:rsidP="000775D7">
      <w:pPr>
        <w:shd w:val="clear" w:color="auto" w:fill="FFFFFF"/>
        <w:ind w:firstLine="709"/>
        <w:rPr>
          <w:rFonts w:ascii="Arial" w:hAnsi="Arial" w:cs="Arial"/>
        </w:rPr>
      </w:pPr>
      <w:r w:rsidRPr="000775D7">
        <w:rPr>
          <w:rFonts w:ascii="Arial" w:hAnsi="Arial" w:cs="Arial"/>
        </w:rPr>
        <w:t xml:space="preserve">   - моложе трудоспособного  - 455 чел;</w:t>
      </w:r>
    </w:p>
    <w:p w:rsidR="000775D7" w:rsidRPr="000775D7" w:rsidRDefault="000775D7" w:rsidP="000775D7">
      <w:pPr>
        <w:shd w:val="clear" w:color="auto" w:fill="FFFFFF"/>
        <w:ind w:firstLine="709"/>
        <w:rPr>
          <w:rFonts w:ascii="Arial" w:hAnsi="Arial" w:cs="Arial"/>
        </w:rPr>
      </w:pPr>
      <w:r w:rsidRPr="000775D7">
        <w:rPr>
          <w:rFonts w:ascii="Arial" w:hAnsi="Arial" w:cs="Arial"/>
        </w:rPr>
        <w:t xml:space="preserve">   - в </w:t>
      </w:r>
      <w:proofErr w:type="gramStart"/>
      <w:r w:rsidRPr="000775D7">
        <w:rPr>
          <w:rFonts w:ascii="Arial" w:hAnsi="Arial" w:cs="Arial"/>
        </w:rPr>
        <w:t>трудоспособном</w:t>
      </w:r>
      <w:proofErr w:type="gramEnd"/>
      <w:r w:rsidRPr="000775D7">
        <w:rPr>
          <w:rFonts w:ascii="Arial" w:hAnsi="Arial" w:cs="Arial"/>
        </w:rPr>
        <w:t xml:space="preserve">              - 923 чел</w:t>
      </w:r>
    </w:p>
    <w:p w:rsidR="000775D7" w:rsidRPr="000775D7" w:rsidRDefault="000775D7" w:rsidP="000775D7">
      <w:pPr>
        <w:shd w:val="clear" w:color="auto" w:fill="FFFFFF"/>
        <w:ind w:firstLine="709"/>
        <w:rPr>
          <w:rFonts w:ascii="Arial" w:hAnsi="Arial" w:cs="Arial"/>
        </w:rPr>
      </w:pPr>
      <w:r w:rsidRPr="000775D7">
        <w:rPr>
          <w:rFonts w:ascii="Arial" w:hAnsi="Arial" w:cs="Arial"/>
        </w:rPr>
        <w:t xml:space="preserve">   - старше трудоспособного   - 694 чел.</w:t>
      </w:r>
    </w:p>
    <w:p w:rsidR="000775D7" w:rsidRPr="000775D7" w:rsidRDefault="000775D7" w:rsidP="000775D7">
      <w:pPr>
        <w:shd w:val="clear" w:color="auto" w:fill="FFFFFF"/>
        <w:ind w:firstLine="709"/>
        <w:rPr>
          <w:rFonts w:ascii="Arial" w:hAnsi="Arial" w:cs="Arial"/>
        </w:rPr>
      </w:pPr>
      <w:r w:rsidRPr="000775D7">
        <w:rPr>
          <w:rFonts w:ascii="Arial" w:hAnsi="Arial" w:cs="Arial"/>
        </w:rPr>
        <w:t xml:space="preserve">   -  Родившихся     20</w:t>
      </w:r>
    </w:p>
    <w:p w:rsidR="000775D7" w:rsidRPr="000775D7" w:rsidRDefault="000775D7" w:rsidP="000775D7">
      <w:pPr>
        <w:shd w:val="clear" w:color="auto" w:fill="FFFFFF"/>
        <w:ind w:firstLine="709"/>
        <w:rPr>
          <w:rFonts w:ascii="Arial" w:hAnsi="Arial" w:cs="Arial"/>
        </w:rPr>
      </w:pPr>
      <w:r w:rsidRPr="000775D7">
        <w:rPr>
          <w:rFonts w:ascii="Arial" w:hAnsi="Arial" w:cs="Arial"/>
        </w:rPr>
        <w:t xml:space="preserve">   -  </w:t>
      </w:r>
      <w:proofErr w:type="gramStart"/>
      <w:r w:rsidRPr="000775D7">
        <w:rPr>
          <w:rFonts w:ascii="Arial" w:hAnsi="Arial" w:cs="Arial"/>
        </w:rPr>
        <w:t>умерших</w:t>
      </w:r>
      <w:proofErr w:type="gramEnd"/>
      <w:r w:rsidRPr="000775D7">
        <w:rPr>
          <w:rFonts w:ascii="Arial" w:hAnsi="Arial" w:cs="Arial"/>
        </w:rPr>
        <w:t xml:space="preserve">  19</w:t>
      </w:r>
    </w:p>
    <w:p w:rsidR="000775D7" w:rsidRPr="000775D7" w:rsidRDefault="000775D7" w:rsidP="000775D7">
      <w:pPr>
        <w:numPr>
          <w:ilvl w:val="0"/>
          <w:numId w:val="5"/>
        </w:numPr>
        <w:shd w:val="clear" w:color="auto" w:fill="FFFFFF"/>
        <w:tabs>
          <w:tab w:val="left" w:pos="350"/>
        </w:tabs>
        <w:ind w:left="5" w:firstLine="709"/>
        <w:rPr>
          <w:rFonts w:ascii="Arial" w:hAnsi="Arial" w:cs="Arial"/>
        </w:rPr>
      </w:pPr>
      <w:r w:rsidRPr="000775D7">
        <w:rPr>
          <w:rFonts w:ascii="Arial" w:hAnsi="Arial" w:cs="Arial"/>
          <w:spacing w:val="-6"/>
        </w:rPr>
        <w:t xml:space="preserve">ветеранов ВОВ — 2 проживают (Сухих </w:t>
      </w:r>
      <w:proofErr w:type="spellStart"/>
      <w:r w:rsidRPr="000775D7">
        <w:rPr>
          <w:rFonts w:ascii="Arial" w:hAnsi="Arial" w:cs="Arial"/>
          <w:spacing w:val="-6"/>
        </w:rPr>
        <w:t>Ген.Ил</w:t>
      </w:r>
      <w:proofErr w:type="spellEnd"/>
      <w:proofErr w:type="gramStart"/>
      <w:r w:rsidRPr="000775D7">
        <w:rPr>
          <w:rFonts w:ascii="Arial" w:hAnsi="Arial" w:cs="Arial"/>
          <w:spacing w:val="-6"/>
        </w:rPr>
        <w:t xml:space="preserve">.,  </w:t>
      </w:r>
      <w:proofErr w:type="gramEnd"/>
      <w:r w:rsidRPr="000775D7">
        <w:rPr>
          <w:rFonts w:ascii="Arial" w:hAnsi="Arial" w:cs="Arial"/>
          <w:spacing w:val="-6"/>
        </w:rPr>
        <w:t>Дрозд Б.С.)</w:t>
      </w:r>
    </w:p>
    <w:p w:rsidR="000775D7" w:rsidRPr="000775D7" w:rsidRDefault="000775D7" w:rsidP="000775D7">
      <w:pPr>
        <w:shd w:val="clear" w:color="auto" w:fill="FFFFFF"/>
        <w:tabs>
          <w:tab w:val="left" w:pos="350"/>
        </w:tabs>
        <w:ind w:left="5" w:firstLine="709"/>
        <w:rPr>
          <w:rFonts w:ascii="Arial" w:hAnsi="Arial" w:cs="Arial"/>
        </w:rPr>
      </w:pPr>
      <w:r w:rsidRPr="000775D7">
        <w:rPr>
          <w:rFonts w:ascii="Arial" w:hAnsi="Arial" w:cs="Arial"/>
        </w:rPr>
        <w:t xml:space="preserve">-    </w:t>
      </w:r>
      <w:r w:rsidRPr="000775D7">
        <w:rPr>
          <w:rFonts w:ascii="Arial" w:hAnsi="Arial" w:cs="Arial"/>
          <w:spacing w:val="5"/>
        </w:rPr>
        <w:t xml:space="preserve">тружеников тыла- 19 чел. </w:t>
      </w:r>
    </w:p>
    <w:p w:rsidR="000775D7" w:rsidRPr="000775D7" w:rsidRDefault="000775D7" w:rsidP="000775D7">
      <w:pPr>
        <w:numPr>
          <w:ilvl w:val="0"/>
          <w:numId w:val="5"/>
        </w:numPr>
        <w:shd w:val="clear" w:color="auto" w:fill="FFFFFF"/>
        <w:tabs>
          <w:tab w:val="left" w:pos="350"/>
        </w:tabs>
        <w:spacing w:before="5"/>
        <w:ind w:left="5" w:firstLine="709"/>
        <w:rPr>
          <w:rFonts w:ascii="Arial" w:hAnsi="Arial" w:cs="Arial"/>
        </w:rPr>
      </w:pPr>
      <w:r w:rsidRPr="000775D7">
        <w:rPr>
          <w:rFonts w:ascii="Arial" w:hAnsi="Arial" w:cs="Arial"/>
          <w:spacing w:val="3"/>
        </w:rPr>
        <w:t>ветеранов труда - 156 чел.</w:t>
      </w:r>
    </w:p>
    <w:p w:rsidR="000775D7" w:rsidRPr="000775D7" w:rsidRDefault="000775D7" w:rsidP="000775D7">
      <w:pPr>
        <w:ind w:firstLine="851"/>
        <w:jc w:val="both"/>
        <w:rPr>
          <w:rFonts w:ascii="Arial" w:hAnsi="Arial" w:cs="Arial"/>
        </w:rPr>
      </w:pPr>
      <w:r w:rsidRPr="000775D7">
        <w:rPr>
          <w:rFonts w:ascii="Arial" w:hAnsi="Arial" w:cs="Arial"/>
          <w:spacing w:val="2"/>
        </w:rPr>
        <w:t>На территории администрации функционируют 25 организаций, учреждений и коммерческих структур, в том числе 7 бюджетных учреждений, 8 коммерческих структур, 1- КФХ, 2- ООО («ВИК», «ГЕЛИОС»).</w:t>
      </w:r>
      <w:r w:rsidRPr="000775D7">
        <w:rPr>
          <w:rFonts w:ascii="Arial" w:hAnsi="Arial" w:cs="Arial"/>
        </w:rPr>
        <w:t xml:space="preserve"> Услуги торговли представлены на территории нашего поселения девятью предприятиями, на территории два предприятия общественного питания. На территории Калтукского сельского поселения с апреля начало свою деятельность ООО «Хозяйство Гелиос». Хозяйству был выделен земельный участок площадью 15,8 га для строительства корпусов для содержания скота. 260 человек решили продать свои земельные доли земель </w:t>
      </w:r>
      <w:proofErr w:type="spellStart"/>
      <w:r w:rsidRPr="000775D7">
        <w:rPr>
          <w:rFonts w:ascii="Arial" w:hAnsi="Arial" w:cs="Arial"/>
        </w:rPr>
        <w:t>сельхозназначения</w:t>
      </w:r>
      <w:proofErr w:type="spellEnd"/>
      <w:r w:rsidRPr="000775D7">
        <w:rPr>
          <w:rFonts w:ascii="Arial" w:hAnsi="Arial" w:cs="Arial"/>
        </w:rPr>
        <w:t xml:space="preserve"> это около 2500 га. Хозяйством приготовлено для весеннего посева 1250 га. Администрация Калтукского сельского поселения оказывает поддержку</w:t>
      </w:r>
      <w:r>
        <w:rPr>
          <w:rFonts w:ascii="Arial" w:hAnsi="Arial" w:cs="Arial"/>
        </w:rPr>
        <w:t xml:space="preserve"> и помощь руководству хозяйства.</w:t>
      </w:r>
    </w:p>
    <w:p w:rsidR="000775D7" w:rsidRPr="000775D7" w:rsidRDefault="000775D7" w:rsidP="000775D7">
      <w:pPr>
        <w:ind w:firstLine="709"/>
        <w:jc w:val="both"/>
        <w:rPr>
          <w:rFonts w:ascii="Arial" w:hAnsi="Arial" w:cs="Arial"/>
        </w:rPr>
      </w:pPr>
      <w:r w:rsidRPr="000775D7">
        <w:rPr>
          <w:rFonts w:ascii="Arial" w:hAnsi="Arial" w:cs="Arial"/>
        </w:rPr>
        <w:t xml:space="preserve">       Население пользуется услугами бесперебойной сотовой связи, которая представлена двумя операторами «Мегафон» и «Теле 2».</w:t>
      </w:r>
    </w:p>
    <w:p w:rsidR="000775D7" w:rsidRPr="000775D7" w:rsidRDefault="000775D7" w:rsidP="000775D7">
      <w:pPr>
        <w:ind w:firstLine="709"/>
        <w:jc w:val="both"/>
        <w:rPr>
          <w:rFonts w:ascii="Arial" w:hAnsi="Arial" w:cs="Arial"/>
          <w:spacing w:val="-2"/>
        </w:rPr>
      </w:pPr>
      <w:r w:rsidRPr="000775D7">
        <w:rPr>
          <w:rFonts w:ascii="Arial" w:hAnsi="Arial" w:cs="Arial"/>
          <w:spacing w:val="-2"/>
        </w:rPr>
        <w:t xml:space="preserve">       Пассажирские перевозки осуществляются на территории Калтукского поселения двумя ЧП. Также этими предпринимателями осуществляются перевозка льготной категории граждан.</w:t>
      </w:r>
    </w:p>
    <w:p w:rsidR="000775D7" w:rsidRPr="000775D7" w:rsidRDefault="000775D7" w:rsidP="000775D7">
      <w:pPr>
        <w:ind w:firstLine="709"/>
        <w:jc w:val="both"/>
        <w:rPr>
          <w:rFonts w:ascii="Arial" w:hAnsi="Arial" w:cs="Arial"/>
        </w:rPr>
      </w:pPr>
      <w:r w:rsidRPr="000775D7">
        <w:rPr>
          <w:rFonts w:ascii="Arial" w:hAnsi="Arial" w:cs="Arial"/>
        </w:rPr>
        <w:lastRenderedPageBreak/>
        <w:t xml:space="preserve">        С 5 сентября 2016 года на территории с. Калтук   от областного государственного  бюджетного  учреждения  социального обслуживания  «Комплексный центр социального обслуживания  населения г. Братска и Братского района» отделения срочного социального обслуживания населения  работает  участковый специалист по социальной работе Котова  Оксана Валентиновна.</w:t>
      </w:r>
    </w:p>
    <w:p w:rsidR="000775D7" w:rsidRPr="000775D7" w:rsidRDefault="000775D7" w:rsidP="000775D7">
      <w:pPr>
        <w:ind w:firstLine="709"/>
        <w:jc w:val="both"/>
        <w:rPr>
          <w:rFonts w:ascii="Arial" w:hAnsi="Arial" w:cs="Arial"/>
        </w:rPr>
      </w:pPr>
      <w:r w:rsidRPr="000775D7">
        <w:rPr>
          <w:rFonts w:ascii="Arial" w:hAnsi="Arial" w:cs="Arial"/>
        </w:rPr>
        <w:t xml:space="preserve">      За период 05.09.2016г на бесплатной основе  оказана помощь 549  заявителям в виде: консультаций,  сбора  и оформления  документов для получения мер социальной поддержки, медицинских полисов, в предоставлении одежды и обуви, в том числе бывших в употреблении, предметов первой необходимости семьям,  находящихся  в трудной жизненной  ситуации. </w:t>
      </w:r>
    </w:p>
    <w:p w:rsidR="000775D7" w:rsidRPr="000775D7" w:rsidRDefault="000775D7" w:rsidP="000775D7">
      <w:pPr>
        <w:ind w:firstLine="709"/>
        <w:jc w:val="both"/>
        <w:rPr>
          <w:rFonts w:ascii="Arial" w:hAnsi="Arial" w:cs="Arial"/>
        </w:rPr>
      </w:pPr>
      <w:r w:rsidRPr="000775D7">
        <w:rPr>
          <w:rFonts w:ascii="Arial" w:hAnsi="Arial" w:cs="Arial"/>
        </w:rPr>
        <w:t xml:space="preserve">      Для получения субсидии на отопление: оказана помощь 68 заявителям,  оформлено  414  мер социальной поддержки, проведено 57 консультаций, 10 человек получили медицинские полиса. Также на территории села от этого учреждения работают два социальных работника, оказывающие социально-бытовые услуги на дому.</w:t>
      </w:r>
    </w:p>
    <w:p w:rsidR="000775D7" w:rsidRPr="000775D7" w:rsidRDefault="000775D7" w:rsidP="000775D7">
      <w:pPr>
        <w:ind w:firstLine="709"/>
        <w:jc w:val="both"/>
        <w:rPr>
          <w:rFonts w:ascii="Arial" w:hAnsi="Arial" w:cs="Arial"/>
        </w:rPr>
      </w:pPr>
      <w:r w:rsidRPr="000775D7">
        <w:rPr>
          <w:rFonts w:ascii="Arial" w:hAnsi="Arial" w:cs="Arial"/>
        </w:rPr>
        <w:t xml:space="preserve">      От областного государственного бюджетного учреждения социального обслуживания «Социально-реабилитационный центр для несовершеннолетних Братского района» работает социальный работник отделения помощи семье и детям – Замаратских Галина Валентиновна.  </w:t>
      </w:r>
    </w:p>
    <w:p w:rsidR="000775D7" w:rsidRPr="000775D7" w:rsidRDefault="000775D7" w:rsidP="000775D7">
      <w:pPr>
        <w:ind w:firstLine="709"/>
        <w:jc w:val="both"/>
        <w:rPr>
          <w:rFonts w:ascii="Arial" w:hAnsi="Arial" w:cs="Arial"/>
        </w:rPr>
      </w:pPr>
      <w:r w:rsidRPr="000775D7">
        <w:rPr>
          <w:rFonts w:ascii="Arial" w:hAnsi="Arial" w:cs="Arial"/>
        </w:rPr>
        <w:t xml:space="preserve">       Работает офис государственного автономного учреждения «Иркутский областной многофункциональный центр предоставления государственных и муниципальных услуг. </w:t>
      </w:r>
    </w:p>
    <w:p w:rsidR="000775D7" w:rsidRPr="000775D7" w:rsidRDefault="000775D7" w:rsidP="000775D7">
      <w:pPr>
        <w:shd w:val="clear" w:color="auto" w:fill="FFFFFF"/>
        <w:tabs>
          <w:tab w:val="left" w:pos="350"/>
        </w:tabs>
        <w:spacing w:before="5"/>
        <w:ind w:firstLine="709"/>
        <w:jc w:val="both"/>
        <w:rPr>
          <w:rFonts w:ascii="Arial" w:hAnsi="Arial" w:cs="Arial"/>
        </w:rPr>
      </w:pPr>
      <w:r w:rsidRPr="000775D7">
        <w:rPr>
          <w:rFonts w:ascii="Arial" w:hAnsi="Arial" w:cs="Arial"/>
        </w:rPr>
        <w:t xml:space="preserve">       Планируя работу по социально-экономическому развитию поселения на 2016 год, мы исходили из итогов 2015 года и из суммы собственных и безвозмездных поступлений.</w:t>
      </w:r>
    </w:p>
    <w:p w:rsidR="000775D7" w:rsidRPr="000775D7" w:rsidRDefault="000775D7" w:rsidP="000775D7">
      <w:pPr>
        <w:ind w:firstLine="709"/>
        <w:jc w:val="both"/>
        <w:rPr>
          <w:rFonts w:ascii="Arial" w:hAnsi="Arial" w:cs="Arial"/>
          <w:lang w:eastAsia="en-US"/>
        </w:rPr>
      </w:pPr>
      <w:r w:rsidRPr="000775D7">
        <w:rPr>
          <w:rFonts w:ascii="Arial" w:hAnsi="Arial" w:cs="Arial"/>
          <w:lang w:eastAsia="en-US"/>
        </w:rPr>
        <w:t xml:space="preserve">       Внесение изменений в бюджет Калтукского сельского поселения  на 2016 год обусловлено:  </w:t>
      </w:r>
    </w:p>
    <w:p w:rsidR="000775D7" w:rsidRPr="000775D7" w:rsidRDefault="000775D7" w:rsidP="000775D7">
      <w:pPr>
        <w:ind w:firstLine="709"/>
        <w:jc w:val="both"/>
        <w:rPr>
          <w:rFonts w:ascii="Arial" w:hAnsi="Arial" w:cs="Arial"/>
          <w:lang w:eastAsia="en-US"/>
        </w:rPr>
      </w:pPr>
      <w:r w:rsidRPr="000775D7">
        <w:rPr>
          <w:rFonts w:ascii="Arial" w:hAnsi="Arial" w:cs="Arial"/>
          <w:lang w:eastAsia="en-US"/>
        </w:rPr>
        <w:t>- поступлением налоговых и неналоговых доходов;</w:t>
      </w:r>
    </w:p>
    <w:p w:rsidR="000775D7" w:rsidRPr="000775D7" w:rsidRDefault="000775D7" w:rsidP="000775D7">
      <w:pPr>
        <w:ind w:firstLine="709"/>
        <w:jc w:val="both"/>
        <w:rPr>
          <w:rFonts w:ascii="Arial" w:hAnsi="Arial" w:cs="Arial"/>
          <w:lang w:eastAsia="en-US"/>
        </w:rPr>
      </w:pPr>
      <w:r w:rsidRPr="000775D7">
        <w:rPr>
          <w:rFonts w:ascii="Arial" w:hAnsi="Arial" w:cs="Arial"/>
          <w:lang w:eastAsia="en-US"/>
        </w:rPr>
        <w:t>- изменением объема безвозмездных поступлений;</w:t>
      </w:r>
    </w:p>
    <w:p w:rsidR="000775D7" w:rsidRPr="000775D7" w:rsidRDefault="000775D7" w:rsidP="000775D7">
      <w:pPr>
        <w:ind w:firstLine="709"/>
        <w:jc w:val="both"/>
        <w:rPr>
          <w:rFonts w:ascii="Arial" w:hAnsi="Arial" w:cs="Arial"/>
          <w:lang w:eastAsia="en-US"/>
        </w:rPr>
      </w:pPr>
      <w:r w:rsidRPr="000775D7">
        <w:rPr>
          <w:rFonts w:ascii="Arial" w:hAnsi="Arial" w:cs="Arial"/>
          <w:lang w:eastAsia="en-US"/>
        </w:rPr>
        <w:t>- уточнением  расходной части.</w:t>
      </w:r>
    </w:p>
    <w:p w:rsidR="000775D7" w:rsidRPr="000775D7" w:rsidRDefault="000775D7" w:rsidP="000775D7">
      <w:pPr>
        <w:tabs>
          <w:tab w:val="left" w:pos="7560"/>
        </w:tabs>
        <w:ind w:firstLine="709"/>
        <w:jc w:val="both"/>
        <w:rPr>
          <w:rFonts w:ascii="Arial" w:hAnsi="Arial" w:cs="Arial"/>
        </w:rPr>
      </w:pPr>
      <w:r w:rsidRPr="000775D7">
        <w:rPr>
          <w:rFonts w:ascii="Arial" w:hAnsi="Arial" w:cs="Arial"/>
          <w:b/>
        </w:rPr>
        <w:t xml:space="preserve">         </w:t>
      </w:r>
      <w:r w:rsidRPr="000775D7">
        <w:rPr>
          <w:rFonts w:ascii="Arial" w:hAnsi="Arial" w:cs="Arial"/>
        </w:rPr>
        <w:t xml:space="preserve">Бюджет Калтукского сельского поселения уточняется по доходам и расходам.. По доходам в сумме 14047,7 тыс. руб., в том числе: налоговым и неналоговым доходам – 2715,2 тыс. руб., безвозмездным поступлениям – 11332,5 </w:t>
      </w:r>
      <w:proofErr w:type="spellStart"/>
      <w:r w:rsidRPr="000775D7">
        <w:rPr>
          <w:rFonts w:ascii="Arial" w:hAnsi="Arial" w:cs="Arial"/>
        </w:rPr>
        <w:t>тыс</w:t>
      </w:r>
      <w:proofErr w:type="gramStart"/>
      <w:r w:rsidRPr="000775D7">
        <w:rPr>
          <w:rFonts w:ascii="Arial" w:hAnsi="Arial" w:cs="Arial"/>
        </w:rPr>
        <w:t>.р</w:t>
      </w:r>
      <w:proofErr w:type="gramEnd"/>
      <w:r w:rsidRPr="000775D7">
        <w:rPr>
          <w:rFonts w:ascii="Arial" w:hAnsi="Arial" w:cs="Arial"/>
        </w:rPr>
        <w:t>уб</w:t>
      </w:r>
      <w:proofErr w:type="spellEnd"/>
      <w:r w:rsidRPr="000775D7">
        <w:rPr>
          <w:rFonts w:ascii="Arial" w:hAnsi="Arial" w:cs="Arial"/>
        </w:rPr>
        <w:t xml:space="preserve">., из них межбюджетных трансфертов из областного бюджета – 8377,5 </w:t>
      </w:r>
      <w:proofErr w:type="spellStart"/>
      <w:r w:rsidRPr="000775D7">
        <w:rPr>
          <w:rFonts w:ascii="Arial" w:hAnsi="Arial" w:cs="Arial"/>
        </w:rPr>
        <w:t>тыс.руб</w:t>
      </w:r>
      <w:proofErr w:type="spellEnd"/>
      <w:r w:rsidRPr="000775D7">
        <w:rPr>
          <w:rFonts w:ascii="Arial" w:hAnsi="Arial" w:cs="Arial"/>
        </w:rPr>
        <w:t xml:space="preserve">., из бюджета Братского района – 2915,0 </w:t>
      </w:r>
      <w:proofErr w:type="spellStart"/>
      <w:r w:rsidRPr="000775D7">
        <w:rPr>
          <w:rFonts w:ascii="Arial" w:hAnsi="Arial" w:cs="Arial"/>
        </w:rPr>
        <w:t>тыс.руб</w:t>
      </w:r>
      <w:proofErr w:type="spellEnd"/>
      <w:r w:rsidRPr="000775D7">
        <w:rPr>
          <w:rFonts w:ascii="Arial" w:hAnsi="Arial" w:cs="Arial"/>
        </w:rPr>
        <w:t xml:space="preserve">., прочие безвозмездные поступления, передаваемые бюджету поселения – 40,0 </w:t>
      </w:r>
      <w:proofErr w:type="spellStart"/>
      <w:r w:rsidRPr="000775D7">
        <w:rPr>
          <w:rFonts w:ascii="Arial" w:hAnsi="Arial" w:cs="Arial"/>
        </w:rPr>
        <w:t>тыс.руб</w:t>
      </w:r>
      <w:proofErr w:type="spellEnd"/>
      <w:r w:rsidRPr="000775D7">
        <w:rPr>
          <w:rFonts w:ascii="Arial" w:hAnsi="Arial" w:cs="Arial"/>
        </w:rPr>
        <w:t xml:space="preserve">. </w:t>
      </w:r>
    </w:p>
    <w:p w:rsidR="000775D7" w:rsidRPr="000775D7" w:rsidRDefault="000775D7" w:rsidP="000775D7">
      <w:pPr>
        <w:tabs>
          <w:tab w:val="left" w:pos="7560"/>
        </w:tabs>
        <w:ind w:firstLine="709"/>
        <w:jc w:val="both"/>
        <w:rPr>
          <w:rFonts w:ascii="Arial" w:hAnsi="Arial" w:cs="Arial"/>
        </w:rPr>
      </w:pPr>
      <w:r w:rsidRPr="000775D7">
        <w:rPr>
          <w:rFonts w:ascii="Arial" w:hAnsi="Arial" w:cs="Arial"/>
        </w:rPr>
        <w:t>Общий объем расходов бюджета поселения в сумме 14361,1 тыс. руб.</w:t>
      </w:r>
    </w:p>
    <w:p w:rsidR="000775D7" w:rsidRPr="000775D7" w:rsidRDefault="000775D7" w:rsidP="000775D7">
      <w:pPr>
        <w:tabs>
          <w:tab w:val="left" w:pos="7560"/>
        </w:tabs>
        <w:ind w:firstLine="709"/>
        <w:jc w:val="both"/>
        <w:rPr>
          <w:rFonts w:ascii="Arial" w:hAnsi="Arial" w:cs="Arial"/>
        </w:rPr>
      </w:pPr>
      <w:r w:rsidRPr="000775D7">
        <w:rPr>
          <w:rFonts w:ascii="Arial" w:hAnsi="Arial" w:cs="Arial"/>
        </w:rPr>
        <w:t xml:space="preserve"> Размер дефицита бюджета поселения в сумме 313,4 тыс. руб., или 11,56%  утвержденного общего годового объема доходов бюджета поселения </w:t>
      </w:r>
    </w:p>
    <w:p w:rsidR="000775D7" w:rsidRPr="000775D7" w:rsidRDefault="000775D7" w:rsidP="000775D7">
      <w:pPr>
        <w:ind w:firstLine="709"/>
        <w:jc w:val="both"/>
        <w:rPr>
          <w:rFonts w:ascii="Arial" w:hAnsi="Arial" w:cs="Arial"/>
        </w:rPr>
      </w:pPr>
      <w:r w:rsidRPr="000775D7">
        <w:rPr>
          <w:rFonts w:ascii="Arial" w:hAnsi="Arial" w:cs="Arial"/>
        </w:rPr>
        <w:t>Налоговые и неналоговые доходы составляют 2296,6 тыс. рублей, безвозмездные поступления – 10379,7 тыс. рублей. Всего уточненная сумма доходов бюджета планируется в объеме  12676,3 тыс. рублей</w:t>
      </w:r>
    </w:p>
    <w:p w:rsidR="000775D7" w:rsidRPr="000775D7" w:rsidRDefault="000775D7" w:rsidP="000775D7">
      <w:pPr>
        <w:tabs>
          <w:tab w:val="left" w:pos="709"/>
        </w:tabs>
        <w:ind w:firstLine="709"/>
        <w:jc w:val="both"/>
        <w:rPr>
          <w:rFonts w:ascii="Arial" w:hAnsi="Arial" w:cs="Arial"/>
        </w:rPr>
      </w:pPr>
      <w:r w:rsidRPr="000775D7">
        <w:rPr>
          <w:rFonts w:ascii="Arial" w:hAnsi="Arial" w:cs="Arial"/>
        </w:rPr>
        <w:t>при исполнении бюджета поселения на 2017 год приоритетными направлениями расходов являются следующие:</w:t>
      </w:r>
    </w:p>
    <w:p w:rsidR="000775D7" w:rsidRPr="000775D7" w:rsidRDefault="000775D7" w:rsidP="000775D7">
      <w:pPr>
        <w:tabs>
          <w:tab w:val="left" w:pos="709"/>
        </w:tabs>
        <w:ind w:firstLine="709"/>
        <w:jc w:val="both"/>
        <w:rPr>
          <w:rFonts w:ascii="Arial" w:hAnsi="Arial" w:cs="Arial"/>
        </w:rPr>
      </w:pPr>
      <w:r w:rsidRPr="000775D7">
        <w:rPr>
          <w:rFonts w:ascii="Arial" w:hAnsi="Arial" w:cs="Arial"/>
        </w:rPr>
        <w:t xml:space="preserve">1) расходы на оплату труда  (с начислениями); </w:t>
      </w:r>
    </w:p>
    <w:p w:rsidR="000775D7" w:rsidRPr="000775D7" w:rsidRDefault="000775D7" w:rsidP="000775D7">
      <w:pPr>
        <w:tabs>
          <w:tab w:val="left" w:pos="709"/>
        </w:tabs>
        <w:ind w:firstLine="709"/>
        <w:jc w:val="both"/>
        <w:rPr>
          <w:rFonts w:ascii="Arial" w:hAnsi="Arial" w:cs="Arial"/>
        </w:rPr>
      </w:pPr>
      <w:r w:rsidRPr="000775D7">
        <w:rPr>
          <w:rFonts w:ascii="Arial" w:hAnsi="Arial" w:cs="Arial"/>
        </w:rPr>
        <w:t xml:space="preserve">2) оплата коммунальных услуг; </w:t>
      </w:r>
    </w:p>
    <w:p w:rsidR="000775D7" w:rsidRPr="000775D7" w:rsidRDefault="000775D7" w:rsidP="000775D7">
      <w:pPr>
        <w:tabs>
          <w:tab w:val="left" w:pos="709"/>
        </w:tabs>
        <w:ind w:firstLine="709"/>
        <w:jc w:val="both"/>
        <w:rPr>
          <w:rFonts w:ascii="Arial" w:hAnsi="Arial" w:cs="Arial"/>
        </w:rPr>
      </w:pPr>
      <w:r w:rsidRPr="000775D7">
        <w:rPr>
          <w:rFonts w:ascii="Arial" w:hAnsi="Arial" w:cs="Arial"/>
        </w:rPr>
        <w:t>3) проведение противопожарных мероприятий;</w:t>
      </w:r>
    </w:p>
    <w:p w:rsidR="000775D7" w:rsidRPr="000775D7" w:rsidRDefault="000775D7" w:rsidP="000775D7">
      <w:pPr>
        <w:tabs>
          <w:tab w:val="left" w:pos="709"/>
        </w:tabs>
        <w:ind w:firstLine="709"/>
        <w:jc w:val="both"/>
        <w:rPr>
          <w:rFonts w:ascii="Arial" w:hAnsi="Arial" w:cs="Arial"/>
        </w:rPr>
      </w:pPr>
      <w:r w:rsidRPr="000775D7">
        <w:rPr>
          <w:rFonts w:ascii="Arial" w:hAnsi="Arial" w:cs="Arial"/>
        </w:rPr>
        <w:t>4) мероприятия по подготовке к зиме.</w:t>
      </w:r>
    </w:p>
    <w:p w:rsidR="000775D7" w:rsidRPr="000775D7" w:rsidRDefault="000775D7" w:rsidP="000775D7">
      <w:pPr>
        <w:ind w:firstLine="709"/>
        <w:jc w:val="both"/>
        <w:rPr>
          <w:rFonts w:ascii="Arial" w:hAnsi="Arial" w:cs="Arial"/>
        </w:rPr>
      </w:pPr>
    </w:p>
    <w:p w:rsidR="000775D7" w:rsidRDefault="000775D7" w:rsidP="000775D7">
      <w:pPr>
        <w:shd w:val="clear" w:color="auto" w:fill="FFFFFF"/>
        <w:spacing w:before="355"/>
        <w:ind w:right="48" w:firstLine="709"/>
        <w:jc w:val="both"/>
        <w:rPr>
          <w:rFonts w:ascii="Arial" w:hAnsi="Arial" w:cs="Arial"/>
          <w:spacing w:val="24"/>
        </w:rPr>
      </w:pPr>
    </w:p>
    <w:p w:rsidR="000775D7" w:rsidRPr="000775D7" w:rsidRDefault="000775D7" w:rsidP="000775D7">
      <w:pPr>
        <w:shd w:val="clear" w:color="auto" w:fill="FFFFFF"/>
        <w:spacing w:before="355"/>
        <w:ind w:right="48" w:firstLine="709"/>
        <w:jc w:val="both"/>
        <w:rPr>
          <w:rFonts w:ascii="Arial" w:hAnsi="Arial" w:cs="Arial"/>
          <w:spacing w:val="-2"/>
        </w:rPr>
      </w:pPr>
      <w:r w:rsidRPr="000775D7">
        <w:rPr>
          <w:rFonts w:ascii="Arial" w:hAnsi="Arial" w:cs="Arial"/>
          <w:spacing w:val="24"/>
        </w:rPr>
        <w:lastRenderedPageBreak/>
        <w:t>Теплоснабжением частного сектора и социально значимых учреждений занимается  МУП «ЖКХ Калтук»</w:t>
      </w:r>
      <w:r w:rsidRPr="000775D7">
        <w:rPr>
          <w:rFonts w:ascii="Arial" w:hAnsi="Arial" w:cs="Arial"/>
          <w:spacing w:val="13"/>
        </w:rPr>
        <w:t xml:space="preserve"> В 2016 году все предприятия и учреждения были в срок </w:t>
      </w:r>
      <w:r w:rsidRPr="000775D7">
        <w:rPr>
          <w:rFonts w:ascii="Arial" w:hAnsi="Arial" w:cs="Arial"/>
          <w:spacing w:val="2"/>
        </w:rPr>
        <w:t>подготовлены к эксплуатации в зимних условиях</w:t>
      </w:r>
      <w:r w:rsidRPr="000775D7">
        <w:rPr>
          <w:rFonts w:ascii="Arial" w:hAnsi="Arial" w:cs="Arial"/>
          <w:spacing w:val="-2"/>
        </w:rPr>
        <w:t xml:space="preserve">. К сети холодного водоснабжения </w:t>
      </w:r>
      <w:proofErr w:type="spellStart"/>
      <w:r w:rsidRPr="000775D7">
        <w:rPr>
          <w:rFonts w:ascii="Arial" w:hAnsi="Arial" w:cs="Arial"/>
          <w:spacing w:val="-2"/>
        </w:rPr>
        <w:t>поключены</w:t>
      </w:r>
      <w:proofErr w:type="spellEnd"/>
      <w:r w:rsidRPr="000775D7">
        <w:rPr>
          <w:rFonts w:ascii="Arial" w:hAnsi="Arial" w:cs="Arial"/>
          <w:spacing w:val="-2"/>
        </w:rPr>
        <w:t xml:space="preserve"> в 2016 году 11 абонентов. Отремонтировано теплосетей 384 метра.</w:t>
      </w:r>
    </w:p>
    <w:p w:rsidR="000775D7" w:rsidRPr="000775D7" w:rsidRDefault="000775D7" w:rsidP="000775D7">
      <w:pPr>
        <w:ind w:firstLine="709"/>
        <w:jc w:val="both"/>
        <w:rPr>
          <w:rFonts w:ascii="Arial" w:hAnsi="Arial" w:cs="Arial"/>
        </w:rPr>
      </w:pPr>
      <w:r>
        <w:rPr>
          <w:rFonts w:ascii="Arial" w:hAnsi="Arial" w:cs="Arial"/>
        </w:rPr>
        <w:t xml:space="preserve">  </w:t>
      </w:r>
      <w:r w:rsidRPr="000775D7">
        <w:rPr>
          <w:rFonts w:ascii="Arial" w:hAnsi="Arial" w:cs="Arial"/>
        </w:rPr>
        <w:t>В рамках реализации долгосрочной программы энергосбережения администрацией поселения, как и прежде, ведется работа по содержанию и реконструкции уличного освещения. В 2016 году в рамках реализаций народных инициатив  (359053,00 рублей всего, 100 тыс. - светильники, 259053 рублей уборка деревьев) было приобретено 73 светодиодных светильника. С установкой этих светильников нам удалось не только улучшить освещение улиц нашего поселения, но и сэкономить потребляемую электроэнергию. В настоящее время на территории села для уличного освещения используется 176 светильников. Так потребляемая электроэнергия уличного освещения в феврале 2013 года  составляла 14000 кВт/</w:t>
      </w:r>
      <w:proofErr w:type="gramStart"/>
      <w:r w:rsidRPr="000775D7">
        <w:rPr>
          <w:rFonts w:ascii="Arial" w:hAnsi="Arial" w:cs="Arial"/>
        </w:rPr>
        <w:t>ч</w:t>
      </w:r>
      <w:proofErr w:type="gramEnd"/>
      <w:r w:rsidRPr="000775D7">
        <w:rPr>
          <w:rFonts w:ascii="Arial" w:hAnsi="Arial" w:cs="Arial"/>
        </w:rPr>
        <w:t xml:space="preserve">, а в феврале 2017 года – 4070 кВт/ч. За счет средств областной субсидии народных инициатив в 2016 году была проведена работа по уборке 86-и старых деревьев по улицам села. Эти мероприятия были обусловлены необходимостью обезопасить жителей от получения травм от падающих ветвей и предотвращения обрыва и замыкания линий электропередач. Ветхость опор и провисание проводов, приводит к перебоям в подаче электроэнергии населению. Над этими вопросами мы регулярно занимаемся со специалистами </w:t>
      </w:r>
      <w:proofErr w:type="spellStart"/>
      <w:r w:rsidRPr="000775D7">
        <w:rPr>
          <w:rFonts w:ascii="Arial" w:hAnsi="Arial" w:cs="Arial"/>
        </w:rPr>
        <w:t>энергоснабжающих</w:t>
      </w:r>
      <w:proofErr w:type="spellEnd"/>
      <w:r w:rsidRPr="000775D7">
        <w:rPr>
          <w:rFonts w:ascii="Arial" w:hAnsi="Arial" w:cs="Arial"/>
        </w:rPr>
        <w:t xml:space="preserve"> организаций.</w:t>
      </w:r>
    </w:p>
    <w:p w:rsidR="000775D7" w:rsidRPr="000775D7" w:rsidRDefault="000775D7" w:rsidP="000775D7">
      <w:pPr>
        <w:ind w:firstLine="709"/>
        <w:jc w:val="both"/>
        <w:rPr>
          <w:rFonts w:ascii="Arial" w:hAnsi="Arial" w:cs="Arial"/>
        </w:rPr>
      </w:pPr>
      <w:r>
        <w:rPr>
          <w:rFonts w:ascii="Arial" w:hAnsi="Arial" w:cs="Arial"/>
        </w:rPr>
        <w:t xml:space="preserve">     </w:t>
      </w:r>
      <w:r w:rsidRPr="000775D7">
        <w:rPr>
          <w:rFonts w:ascii="Arial" w:hAnsi="Arial" w:cs="Arial"/>
        </w:rPr>
        <w:t xml:space="preserve">Для безопасности дорожного движение были выполнены работы приобретению материалов для установки 148 дорожных знаков на территории населенного пункта. Дорожные знаки - 286684 рублей, трубы – 189841 рублей. </w:t>
      </w:r>
      <w:proofErr w:type="gramStart"/>
      <w:r w:rsidRPr="000775D7">
        <w:rPr>
          <w:rFonts w:ascii="Arial" w:hAnsi="Arial" w:cs="Arial"/>
        </w:rPr>
        <w:t>Всего по дорожному фонду было потрачено за 2016 год 1217967,35 рублей (в том числе ремонт ул. Советской – 712299,92 рублей.</w:t>
      </w:r>
      <w:proofErr w:type="gramEnd"/>
    </w:p>
    <w:p w:rsidR="000775D7" w:rsidRPr="000775D7" w:rsidRDefault="000775D7" w:rsidP="000775D7">
      <w:pPr>
        <w:ind w:firstLine="709"/>
        <w:jc w:val="both"/>
        <w:rPr>
          <w:rFonts w:ascii="Arial" w:hAnsi="Arial" w:cs="Arial"/>
        </w:rPr>
      </w:pPr>
      <w:r>
        <w:rPr>
          <w:rFonts w:ascii="Arial" w:hAnsi="Arial" w:cs="Arial"/>
        </w:rPr>
        <w:t xml:space="preserve">   </w:t>
      </w:r>
      <w:r w:rsidRPr="000775D7">
        <w:rPr>
          <w:rFonts w:ascii="Arial" w:hAnsi="Arial" w:cs="Arial"/>
        </w:rPr>
        <w:t>На территории Калтукского муниципального образования проводится  работа по выполнению в области обеспечения пожарной безопасности:</w:t>
      </w:r>
    </w:p>
    <w:p w:rsidR="000775D7" w:rsidRPr="000775D7" w:rsidRDefault="000775D7" w:rsidP="000775D7">
      <w:pPr>
        <w:ind w:firstLine="709"/>
        <w:jc w:val="both"/>
        <w:rPr>
          <w:rFonts w:ascii="Arial" w:hAnsi="Arial" w:cs="Arial"/>
        </w:rPr>
      </w:pPr>
      <w:r w:rsidRPr="000775D7">
        <w:rPr>
          <w:rFonts w:ascii="Arial" w:hAnsi="Arial" w:cs="Arial"/>
        </w:rPr>
        <w:t xml:space="preserve">- Так за  2016 год принято 18 постановлений и  </w:t>
      </w:r>
      <w:proofErr w:type="gramStart"/>
      <w:r w:rsidRPr="000775D7">
        <w:rPr>
          <w:rFonts w:ascii="Arial" w:hAnsi="Arial" w:cs="Arial"/>
        </w:rPr>
        <w:t>распоряжений</w:t>
      </w:r>
      <w:proofErr w:type="gramEnd"/>
      <w:r w:rsidRPr="000775D7">
        <w:rPr>
          <w:rFonts w:ascii="Arial" w:hAnsi="Arial" w:cs="Arial"/>
        </w:rPr>
        <w:t xml:space="preserve"> направленных на пожарную безопасность в  поселении, на безопасность на водных объектах, гражданской обороны; </w:t>
      </w:r>
    </w:p>
    <w:p w:rsidR="000775D7" w:rsidRPr="000775D7" w:rsidRDefault="000775D7" w:rsidP="000775D7">
      <w:pPr>
        <w:ind w:firstLine="709"/>
        <w:jc w:val="both"/>
        <w:rPr>
          <w:rFonts w:ascii="Arial" w:hAnsi="Arial" w:cs="Arial"/>
        </w:rPr>
      </w:pPr>
      <w:r w:rsidRPr="000775D7">
        <w:rPr>
          <w:rFonts w:ascii="Arial" w:hAnsi="Arial" w:cs="Arial"/>
        </w:rPr>
        <w:t>- действует программа «Гражданская оборона, предупреждение и ликвидация чрезвычайных ситуаций в Калтукском муниципальном образовании» на 2015-2019 годы;</w:t>
      </w:r>
    </w:p>
    <w:p w:rsidR="000775D7" w:rsidRPr="000775D7" w:rsidRDefault="000775D7" w:rsidP="000775D7">
      <w:pPr>
        <w:ind w:firstLine="709"/>
        <w:jc w:val="both"/>
        <w:rPr>
          <w:rFonts w:ascii="Arial" w:hAnsi="Arial" w:cs="Arial"/>
        </w:rPr>
      </w:pPr>
      <w:r w:rsidRPr="000775D7">
        <w:rPr>
          <w:rFonts w:ascii="Arial" w:hAnsi="Arial" w:cs="Arial"/>
        </w:rPr>
        <w:t>- Разработан паспорт  безопасности Калтукского сельского поселения, «Гидрологический паспорт поселения» и другие;</w:t>
      </w:r>
    </w:p>
    <w:p w:rsidR="000775D7" w:rsidRPr="000775D7" w:rsidRDefault="000775D7" w:rsidP="000775D7">
      <w:pPr>
        <w:ind w:firstLine="709"/>
        <w:jc w:val="both"/>
        <w:rPr>
          <w:rFonts w:ascii="Arial" w:hAnsi="Arial" w:cs="Arial"/>
        </w:rPr>
      </w:pPr>
      <w:r w:rsidRPr="000775D7">
        <w:rPr>
          <w:rFonts w:ascii="Arial" w:hAnsi="Arial" w:cs="Arial"/>
        </w:rPr>
        <w:t>- За  2016 год  распространено под роспись 3186  памяток силами граждан состоящих на учёте в центре занятости,  расклеены на досках объявлений – 448 памяток и инструкций по пожарной безопасности, по безопасности на водных объектах.   Проводились инструктивные уличные беседы на противопожарные темы с   жителями села, а также инструктажи в рабочих коллективах.</w:t>
      </w:r>
    </w:p>
    <w:p w:rsidR="000775D7" w:rsidRPr="000775D7" w:rsidRDefault="000775D7" w:rsidP="000775D7">
      <w:pPr>
        <w:ind w:firstLine="709"/>
        <w:jc w:val="both"/>
        <w:rPr>
          <w:rFonts w:ascii="Arial" w:hAnsi="Arial" w:cs="Arial"/>
        </w:rPr>
      </w:pPr>
      <w:r w:rsidRPr="000775D7">
        <w:rPr>
          <w:rFonts w:ascii="Arial" w:hAnsi="Arial" w:cs="Arial"/>
        </w:rPr>
        <w:t xml:space="preserve"> - Ежегодно обновляется минерализованная полоса вокруг с. Калтук, протяжённостью </w:t>
      </w:r>
      <w:smartTag w:uri="urn:schemas-microsoft-com:office:smarttags" w:element="metricconverter">
        <w:smartTagPr>
          <w:attr w:name="ProductID" w:val="4,5 км"/>
        </w:smartTagPr>
        <w:r w:rsidRPr="000775D7">
          <w:rPr>
            <w:rFonts w:ascii="Arial" w:hAnsi="Arial" w:cs="Arial"/>
          </w:rPr>
          <w:t>4,5 км</w:t>
        </w:r>
      </w:smartTag>
      <w:r w:rsidRPr="000775D7">
        <w:rPr>
          <w:rFonts w:ascii="Arial" w:hAnsi="Arial" w:cs="Arial"/>
        </w:rPr>
        <w:t>.</w:t>
      </w:r>
    </w:p>
    <w:p w:rsidR="000775D7" w:rsidRPr="000775D7" w:rsidRDefault="000775D7" w:rsidP="000775D7">
      <w:pPr>
        <w:ind w:firstLine="709"/>
        <w:jc w:val="both"/>
        <w:rPr>
          <w:rFonts w:ascii="Arial" w:hAnsi="Arial" w:cs="Arial"/>
        </w:rPr>
      </w:pPr>
      <w:r w:rsidRPr="000775D7">
        <w:rPr>
          <w:rFonts w:ascii="Arial" w:hAnsi="Arial" w:cs="Arial"/>
        </w:rPr>
        <w:t xml:space="preserve"> На территории Калтукского сельского поселения расположена  Муниципальная пожарная охрана, состоящая на балансе администрации Калтукского сельского поселения. Пожарная техника АЦ-40 (131) и АЦ-30 (66) находится на территории </w:t>
      </w:r>
      <w:proofErr w:type="spellStart"/>
      <w:r w:rsidRPr="000775D7">
        <w:rPr>
          <w:rFonts w:ascii="Arial" w:hAnsi="Arial" w:cs="Arial"/>
        </w:rPr>
        <w:t>автогаража</w:t>
      </w:r>
      <w:proofErr w:type="spellEnd"/>
      <w:r w:rsidRPr="000775D7">
        <w:rPr>
          <w:rFonts w:ascii="Arial" w:hAnsi="Arial" w:cs="Arial"/>
        </w:rPr>
        <w:t xml:space="preserve"> по адресу с. Калтук ул. Гагарина, 22 строение 3, в выделенном стояночном боксе на три автомобиля. Также имеется комната дежурного персонала. Дежурство круглосуточное, дежурство производится силами 1 пожарного, всего в штате 4 человека. Пожарная техника укомплектована, имеется ГСМ – 100%. </w:t>
      </w:r>
    </w:p>
    <w:p w:rsidR="000775D7" w:rsidRPr="000775D7" w:rsidRDefault="000775D7" w:rsidP="000775D7">
      <w:pPr>
        <w:ind w:firstLine="709"/>
        <w:jc w:val="both"/>
        <w:rPr>
          <w:rFonts w:ascii="Arial" w:hAnsi="Arial" w:cs="Arial"/>
        </w:rPr>
      </w:pPr>
      <w:r w:rsidRPr="000775D7">
        <w:rPr>
          <w:rFonts w:ascii="Arial" w:hAnsi="Arial" w:cs="Arial"/>
        </w:rPr>
        <w:lastRenderedPageBreak/>
        <w:t xml:space="preserve">Напоминаю руководителям всех форм собственности о необходимости соблюдения правил пожарной безопасности на территории поселения. В связи с наступлением пожароопасного периода Администрация поселения обращает внимание  жителей  села  на  недопущение  случаев  выжигания  сухой растительности.  Выжигание  сухой  растительности  зачастую  приводит  к  возгоранию древесно-кустарниковой растительности, гибели объектов животного мира и наносит большой экономический ущерб. Каждый  житель  сельского  поселения  обязан  соблюдать  следующие  правила:  </w:t>
      </w:r>
    </w:p>
    <w:p w:rsidR="000775D7" w:rsidRPr="000775D7" w:rsidRDefault="000775D7" w:rsidP="000775D7">
      <w:pPr>
        <w:ind w:firstLine="709"/>
        <w:jc w:val="both"/>
        <w:rPr>
          <w:rFonts w:ascii="Arial" w:hAnsi="Arial" w:cs="Arial"/>
        </w:rPr>
      </w:pPr>
      <w:r w:rsidRPr="000775D7">
        <w:rPr>
          <w:rFonts w:ascii="Arial" w:hAnsi="Arial" w:cs="Arial"/>
        </w:rPr>
        <w:t xml:space="preserve">-  не допускать  поджогов  мусора,  сухой  растительности  на  территории  поселения;  </w:t>
      </w:r>
    </w:p>
    <w:p w:rsidR="000775D7" w:rsidRPr="000775D7" w:rsidRDefault="000775D7" w:rsidP="000775D7">
      <w:pPr>
        <w:ind w:firstLine="709"/>
        <w:jc w:val="both"/>
        <w:rPr>
          <w:rFonts w:ascii="Arial" w:hAnsi="Arial" w:cs="Arial"/>
        </w:rPr>
      </w:pPr>
      <w:r w:rsidRPr="000775D7">
        <w:rPr>
          <w:rFonts w:ascii="Arial" w:hAnsi="Arial" w:cs="Arial"/>
        </w:rPr>
        <w:t xml:space="preserve">-  в случае  обнаружения  очагов  возгорания  сухой  растительности  необходимо незамедлительно  </w:t>
      </w:r>
      <w:proofErr w:type="gramStart"/>
      <w:r w:rsidRPr="000775D7">
        <w:rPr>
          <w:rFonts w:ascii="Arial" w:hAnsi="Arial" w:cs="Arial"/>
        </w:rPr>
        <w:t>позвонить</w:t>
      </w:r>
      <w:proofErr w:type="gramEnd"/>
      <w:r w:rsidRPr="000775D7">
        <w:rPr>
          <w:rFonts w:ascii="Arial" w:hAnsi="Arial" w:cs="Arial"/>
        </w:rPr>
        <w:t xml:space="preserve">  а  Администрацию Калтукского  сельского  поселения  по тел. 401-376, пожарное формирование 401-201, или сообщить в ЕДДС  по телефону  112,  при этом сообщить, что горит и где;  </w:t>
      </w:r>
    </w:p>
    <w:p w:rsidR="000775D7" w:rsidRPr="000775D7" w:rsidRDefault="000775D7" w:rsidP="000775D7">
      <w:pPr>
        <w:ind w:firstLine="709"/>
        <w:jc w:val="both"/>
        <w:rPr>
          <w:rFonts w:ascii="Arial" w:hAnsi="Arial" w:cs="Arial"/>
        </w:rPr>
      </w:pPr>
      <w:r w:rsidRPr="000775D7">
        <w:rPr>
          <w:rFonts w:ascii="Arial" w:hAnsi="Arial" w:cs="Arial"/>
        </w:rPr>
        <w:t>-  по  возможности  обеспечить  мероприятия  по  тушению  пожара  и предотвращению распространения очага возгорания.</w:t>
      </w:r>
    </w:p>
    <w:p w:rsidR="000775D7" w:rsidRPr="000775D7" w:rsidRDefault="000775D7" w:rsidP="000775D7">
      <w:pPr>
        <w:ind w:firstLine="709"/>
        <w:jc w:val="both"/>
        <w:rPr>
          <w:rFonts w:ascii="Arial" w:hAnsi="Arial" w:cs="Arial"/>
        </w:rPr>
      </w:pPr>
      <w:proofErr w:type="gramStart"/>
      <w:r w:rsidRPr="000775D7">
        <w:rPr>
          <w:rFonts w:ascii="Arial" w:hAnsi="Arial" w:cs="Arial"/>
        </w:rPr>
        <w:t>Выражаем огромную благодарность всем кто принимает</w:t>
      </w:r>
      <w:proofErr w:type="gramEnd"/>
      <w:r w:rsidRPr="000775D7">
        <w:rPr>
          <w:rFonts w:ascii="Arial" w:hAnsi="Arial" w:cs="Arial"/>
        </w:rPr>
        <w:t xml:space="preserve"> участие в тушении пожаров на территории нашего поселения. </w:t>
      </w:r>
    </w:p>
    <w:p w:rsidR="000775D7" w:rsidRPr="000775D7" w:rsidRDefault="000775D7" w:rsidP="000775D7">
      <w:pPr>
        <w:ind w:firstLine="709"/>
        <w:rPr>
          <w:rFonts w:ascii="Arial" w:hAnsi="Arial" w:cs="Arial"/>
          <w:spacing w:val="10"/>
        </w:rPr>
      </w:pPr>
      <w:r w:rsidRPr="000775D7">
        <w:rPr>
          <w:rFonts w:ascii="Arial" w:hAnsi="Arial" w:cs="Arial"/>
          <w:color w:val="333333"/>
          <w:shd w:val="clear" w:color="auto" w:fill="FFFFFF"/>
        </w:rPr>
        <w:t>23 июля в селе Калтук прошел съезжий праздник "Братский район - частица Родины моей!", посвященный 90-летнему юбилею Братского района! На праздник прибыли делегации 19 поселений! Прошел парад поселений, выставка народных умельцев, гала-концерт творческих коллективов! В это же время работали игровые площадки для детей! Мероприятие стало настоящим праздником для всех гостей и жителей Калтука! Спасибо всем организаторам и участникам.</w:t>
      </w:r>
    </w:p>
    <w:p w:rsidR="000775D7" w:rsidRPr="000775D7" w:rsidRDefault="000775D7" w:rsidP="000775D7">
      <w:pPr>
        <w:ind w:firstLine="709"/>
        <w:rPr>
          <w:rFonts w:ascii="Arial" w:hAnsi="Arial" w:cs="Arial"/>
          <w:b/>
          <w:spacing w:val="3"/>
        </w:rPr>
      </w:pPr>
      <w:r w:rsidRPr="000775D7">
        <w:rPr>
          <w:rFonts w:ascii="Arial" w:hAnsi="Arial" w:cs="Arial"/>
        </w:rPr>
        <w:t xml:space="preserve">За 2016 год для подростков и молодежи было проведено 49 мероприятий. Работа велась по нескольким направлениям – </w:t>
      </w:r>
    </w:p>
    <w:p w:rsidR="000775D7" w:rsidRPr="000775D7" w:rsidRDefault="000775D7" w:rsidP="000775D7">
      <w:pPr>
        <w:ind w:right="-143" w:firstLine="709"/>
        <w:rPr>
          <w:rFonts w:ascii="Arial" w:hAnsi="Arial" w:cs="Arial"/>
        </w:rPr>
      </w:pPr>
      <w:r w:rsidRPr="000775D7">
        <w:rPr>
          <w:rFonts w:ascii="Arial" w:hAnsi="Arial" w:cs="Arial"/>
        </w:rPr>
        <w:t xml:space="preserve">1. </w:t>
      </w:r>
      <w:r w:rsidRPr="000775D7">
        <w:rPr>
          <w:rFonts w:ascii="Arial" w:eastAsia="Calibri" w:hAnsi="Arial" w:cs="Arial"/>
        </w:rPr>
        <w:t>Вовлечение молодёжи в социально-экономическое и общественно-политическое развитие района и области</w:t>
      </w:r>
    </w:p>
    <w:p w:rsidR="000775D7" w:rsidRPr="000775D7" w:rsidRDefault="000775D7" w:rsidP="000775D7">
      <w:pPr>
        <w:ind w:right="-143" w:firstLine="709"/>
        <w:rPr>
          <w:rFonts w:ascii="Arial" w:hAnsi="Arial" w:cs="Arial"/>
        </w:rPr>
      </w:pPr>
      <w:r w:rsidRPr="000775D7">
        <w:rPr>
          <w:rFonts w:ascii="Arial" w:hAnsi="Arial" w:cs="Arial"/>
        </w:rPr>
        <w:t xml:space="preserve">2. </w:t>
      </w:r>
      <w:r w:rsidRPr="000775D7">
        <w:rPr>
          <w:rFonts w:ascii="Arial" w:eastAsia="Calibri" w:hAnsi="Arial" w:cs="Arial"/>
        </w:rPr>
        <w:t>Профессиональная ориентация, содействие занятости молодежи</w:t>
      </w:r>
    </w:p>
    <w:p w:rsidR="000775D7" w:rsidRPr="000775D7" w:rsidRDefault="000775D7" w:rsidP="000775D7">
      <w:pPr>
        <w:ind w:right="-143" w:firstLine="709"/>
        <w:rPr>
          <w:rFonts w:ascii="Arial" w:hAnsi="Arial" w:cs="Arial"/>
        </w:rPr>
      </w:pPr>
      <w:r w:rsidRPr="000775D7">
        <w:rPr>
          <w:rFonts w:ascii="Arial" w:hAnsi="Arial" w:cs="Arial"/>
        </w:rPr>
        <w:t xml:space="preserve">3. </w:t>
      </w:r>
      <w:r w:rsidRPr="000775D7">
        <w:rPr>
          <w:rFonts w:ascii="Arial" w:eastAsia="Calibri" w:hAnsi="Arial" w:cs="Arial"/>
        </w:rPr>
        <w:t>Духовно-нравственное, патриотическое, гражданское воспитание</w:t>
      </w:r>
    </w:p>
    <w:p w:rsidR="000775D7" w:rsidRPr="000775D7" w:rsidRDefault="000775D7" w:rsidP="000775D7">
      <w:pPr>
        <w:ind w:right="-143" w:firstLine="709"/>
        <w:rPr>
          <w:rFonts w:ascii="Arial" w:hAnsi="Arial" w:cs="Arial"/>
        </w:rPr>
      </w:pPr>
      <w:r w:rsidRPr="000775D7">
        <w:rPr>
          <w:rFonts w:ascii="Arial" w:hAnsi="Arial" w:cs="Arial"/>
        </w:rPr>
        <w:t xml:space="preserve">4. </w:t>
      </w:r>
      <w:r w:rsidRPr="000775D7">
        <w:rPr>
          <w:rFonts w:ascii="Arial" w:eastAsia="Calibri" w:hAnsi="Arial" w:cs="Arial"/>
        </w:rPr>
        <w:t>Формирование в молодёжной среде уважительного отношения к традиционным семейным ценностям, поддержка молодой семьи</w:t>
      </w:r>
      <w:r w:rsidRPr="000775D7">
        <w:rPr>
          <w:rFonts w:ascii="Arial" w:hAnsi="Arial" w:cs="Arial"/>
        </w:rPr>
        <w:t>.</w:t>
      </w:r>
    </w:p>
    <w:p w:rsidR="000775D7" w:rsidRPr="000775D7" w:rsidRDefault="000775D7" w:rsidP="000775D7">
      <w:pPr>
        <w:ind w:right="-143" w:firstLine="709"/>
        <w:rPr>
          <w:rFonts w:ascii="Arial" w:hAnsi="Arial" w:cs="Arial"/>
        </w:rPr>
      </w:pPr>
      <w:r w:rsidRPr="000775D7">
        <w:rPr>
          <w:rFonts w:ascii="Arial" w:hAnsi="Arial" w:cs="Arial"/>
        </w:rPr>
        <w:t>5. Спортивные соревнования</w:t>
      </w:r>
    </w:p>
    <w:p w:rsidR="000775D7" w:rsidRPr="000775D7" w:rsidRDefault="000775D7" w:rsidP="000775D7">
      <w:pPr>
        <w:ind w:right="-143" w:firstLine="709"/>
        <w:rPr>
          <w:rFonts w:ascii="Arial" w:hAnsi="Arial" w:cs="Arial"/>
        </w:rPr>
      </w:pPr>
      <w:r w:rsidRPr="000775D7">
        <w:rPr>
          <w:rFonts w:ascii="Arial" w:hAnsi="Arial" w:cs="Arial"/>
        </w:rPr>
        <w:t xml:space="preserve">Особое внимание уделяется профилактической работе и работе с подростками, состоящими на учете. </w:t>
      </w:r>
    </w:p>
    <w:p w:rsidR="000775D7" w:rsidRPr="000775D7" w:rsidRDefault="000775D7" w:rsidP="000775D7">
      <w:pPr>
        <w:ind w:firstLine="709"/>
        <w:jc w:val="both"/>
        <w:rPr>
          <w:rFonts w:ascii="Arial" w:hAnsi="Arial" w:cs="Arial"/>
        </w:rPr>
      </w:pPr>
      <w:r w:rsidRPr="000775D7">
        <w:rPr>
          <w:rFonts w:ascii="Arial" w:hAnsi="Arial" w:cs="Arial"/>
        </w:rPr>
        <w:t xml:space="preserve">В поселение успешно развивается волонтерское движение. Активисты  приняли активное участие  организации и проведении крупных районных мероприятий “Съезжий праздник”, “Точка сбора”. Особое внимание уделяется патриотическому воспитанию. Совместно со школой проведены акции Георгиевская ленточка, Бессмертный полк, Вахта памяти.  Подростки принимают участие во всех районных мероприятиях “Будущее за молодежью”, “Мелодии солдатского сердца”, “Набат памяти”, “Молодежь за ЗОЖ” и др. Наши ребята не раз становились призерами. Активисты молодежного движения всегда являются активными участниками не только районных, но и поселковых мероприятий.  Они оказывают огромную помощь в организации досуга детей младшего возраста. С помощью волонтеров проведены Рождественские елки, Пасхальные праздники для детей, </w:t>
      </w:r>
      <w:proofErr w:type="spellStart"/>
      <w:r w:rsidRPr="000775D7">
        <w:rPr>
          <w:rFonts w:ascii="Arial" w:hAnsi="Arial" w:cs="Arial"/>
        </w:rPr>
        <w:t>Мультифест</w:t>
      </w:r>
      <w:proofErr w:type="spellEnd"/>
      <w:r w:rsidRPr="000775D7">
        <w:rPr>
          <w:rFonts w:ascii="Arial" w:hAnsi="Arial" w:cs="Arial"/>
        </w:rPr>
        <w:t xml:space="preserve"> – первый фестиваль киногероев. Самые активные волонтеры отмечены грамотами администрации Братского района. </w:t>
      </w:r>
    </w:p>
    <w:p w:rsidR="000775D7" w:rsidRPr="000775D7" w:rsidRDefault="000775D7" w:rsidP="000775D7">
      <w:pPr>
        <w:ind w:right="-143" w:firstLine="709"/>
        <w:rPr>
          <w:rFonts w:ascii="Arial" w:hAnsi="Arial" w:cs="Arial"/>
        </w:rPr>
      </w:pPr>
      <w:r w:rsidRPr="000775D7">
        <w:rPr>
          <w:rFonts w:ascii="Arial" w:hAnsi="Arial" w:cs="Arial"/>
        </w:rPr>
        <w:t>Спортсмены регулярно выезжают на районные соревнования.</w:t>
      </w:r>
    </w:p>
    <w:p w:rsidR="000775D7" w:rsidRPr="000775D7" w:rsidRDefault="000775D7" w:rsidP="000775D7">
      <w:pPr>
        <w:ind w:right="-143" w:firstLine="709"/>
        <w:rPr>
          <w:rFonts w:ascii="Arial" w:hAnsi="Arial" w:cs="Arial"/>
        </w:rPr>
      </w:pPr>
      <w:r w:rsidRPr="000775D7">
        <w:rPr>
          <w:rFonts w:ascii="Arial" w:hAnsi="Arial" w:cs="Arial"/>
          <w:color w:val="333333"/>
          <w:shd w:val="clear" w:color="auto" w:fill="FFFFFF"/>
        </w:rPr>
        <w:t xml:space="preserve"> Кроме этого работает прокат лыж, волейбольная секция для молодежи. Спортсмены Калтука не раз становились победителями районных соревнований. После 30-летнего перерыва мы можем наслаждаться катанием на коньках. </w:t>
      </w:r>
    </w:p>
    <w:p w:rsidR="000775D7" w:rsidRPr="000775D7" w:rsidRDefault="000775D7" w:rsidP="000775D7">
      <w:pPr>
        <w:shd w:val="clear" w:color="auto" w:fill="FFFFFF"/>
        <w:ind w:right="24" w:firstLine="709"/>
        <w:jc w:val="both"/>
        <w:rPr>
          <w:rFonts w:ascii="Arial" w:hAnsi="Arial" w:cs="Arial"/>
          <w:spacing w:val="9"/>
        </w:rPr>
      </w:pPr>
      <w:r w:rsidRPr="000775D7">
        <w:rPr>
          <w:rFonts w:ascii="Arial" w:hAnsi="Arial" w:cs="Arial"/>
          <w:spacing w:val="9"/>
        </w:rPr>
        <w:lastRenderedPageBreak/>
        <w:t>Одним  из  самых  актуальных  вопросов  был  и  остается  вопрос благоустройства населенных пунктов поселения. Для  его  решения  необходимо  достаточное  финансирование.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Проблема</w:t>
      </w:r>
    </w:p>
    <w:p w:rsidR="000775D7" w:rsidRPr="000775D7" w:rsidRDefault="000775D7" w:rsidP="000775D7">
      <w:pPr>
        <w:shd w:val="clear" w:color="auto" w:fill="FFFFFF"/>
        <w:ind w:right="24" w:firstLine="709"/>
        <w:jc w:val="both"/>
        <w:rPr>
          <w:rFonts w:ascii="Arial" w:hAnsi="Arial" w:cs="Arial"/>
          <w:spacing w:val="9"/>
        </w:rPr>
      </w:pPr>
      <w:r w:rsidRPr="000775D7">
        <w:rPr>
          <w:rFonts w:ascii="Arial" w:hAnsi="Arial" w:cs="Arial"/>
          <w:spacing w:val="9"/>
        </w:rPr>
        <w:t>благоустройства  –  это  не  только  финансы,  но  и  человеческий  фактор.  Казалось,  что может  быть  проще,  Мы  все  жители  одного  сельского  поселения,  любим  и  хотим,</w:t>
      </w:r>
    </w:p>
    <w:p w:rsidR="000775D7" w:rsidRPr="000775D7" w:rsidRDefault="000775D7" w:rsidP="000775D7">
      <w:pPr>
        <w:shd w:val="clear" w:color="auto" w:fill="FFFFFF"/>
        <w:ind w:right="24" w:firstLine="709"/>
        <w:jc w:val="both"/>
        <w:rPr>
          <w:rFonts w:ascii="Arial" w:hAnsi="Arial" w:cs="Arial"/>
          <w:spacing w:val="9"/>
        </w:rPr>
      </w:pPr>
      <w:r w:rsidRPr="000775D7">
        <w:rPr>
          <w:rFonts w:ascii="Arial" w:hAnsi="Arial" w:cs="Arial"/>
          <w:spacing w:val="9"/>
        </w:rPr>
        <w:t>чтобы  наше село  было  еще  лучше,  чище.  Но,  к  сожалению,  у каждого свои подходы к решению этого вопроса. Кто-то борется за чистоту и порядок, вкладывая свой труд и средства, а кто-то словами и лозунгами «нам должны». Основные  работы  по  благоустройству,  содержанию  территории  поселения обеспечиваются  Администрацией  сельского  поселения  с  привлечением  юридических лиц, жителей поселения и  школьников.  Регулярно  проводятся  субботники по уборке территорий  поселения,  обочин  дорог,  кладбища</w:t>
      </w:r>
      <w:r w:rsidRPr="000775D7">
        <w:rPr>
          <w:rFonts w:ascii="Arial" w:hAnsi="Arial" w:cs="Arial"/>
          <w:spacing w:val="10"/>
        </w:rPr>
        <w:t>, побережья Братского водохранилища</w:t>
      </w:r>
      <w:r w:rsidRPr="000775D7">
        <w:rPr>
          <w:rFonts w:ascii="Arial" w:hAnsi="Arial" w:cs="Arial"/>
          <w:spacing w:val="9"/>
        </w:rPr>
        <w:t>.  По  традиции  весной  на  кладбища поселения  проводится  уборка  территории.  В  мае  месяце  была проведена  дезинсекционная  обработка.</w:t>
      </w:r>
    </w:p>
    <w:p w:rsidR="000775D7" w:rsidRPr="000775D7" w:rsidRDefault="000775D7" w:rsidP="000775D7">
      <w:pPr>
        <w:shd w:val="clear" w:color="auto" w:fill="FFFFFF"/>
        <w:ind w:right="24" w:firstLine="709"/>
        <w:jc w:val="both"/>
        <w:rPr>
          <w:rFonts w:ascii="Arial" w:hAnsi="Arial" w:cs="Arial"/>
          <w:spacing w:val="9"/>
        </w:rPr>
      </w:pPr>
      <w:r w:rsidRPr="000775D7">
        <w:rPr>
          <w:rFonts w:ascii="Arial" w:hAnsi="Arial" w:cs="Arial"/>
          <w:spacing w:val="9"/>
        </w:rPr>
        <w:t>Необходимо соблюдать чистоту и порядок на всей территории поселения: не бросать мусор, пакеты, бутылки, не засорять лесополосы. Ведь это наша с вами малая Родина и мы должны ее хранить. Нужно чтобы все активней взяли на себя роль сторонников чистоты и порядка. Не все еще прониклись пониманием того, что никто за нас наводить порядок не будет, все делать нужно самим.</w:t>
      </w:r>
    </w:p>
    <w:p w:rsidR="000775D7" w:rsidRPr="000775D7" w:rsidRDefault="000775D7" w:rsidP="000775D7">
      <w:pPr>
        <w:shd w:val="clear" w:color="auto" w:fill="FFFFFF"/>
        <w:ind w:right="24" w:firstLine="709"/>
        <w:jc w:val="both"/>
        <w:rPr>
          <w:rFonts w:ascii="Arial" w:hAnsi="Arial" w:cs="Arial"/>
          <w:spacing w:val="9"/>
        </w:rPr>
      </w:pPr>
      <w:r w:rsidRPr="000775D7">
        <w:rPr>
          <w:rFonts w:ascii="Arial" w:hAnsi="Arial" w:cs="Arial"/>
          <w:spacing w:val="9"/>
        </w:rPr>
        <w:t>За год Составлено 34 протокола об административных правонарушениях</w:t>
      </w:r>
      <w:r w:rsidRPr="000775D7">
        <w:rPr>
          <w:rFonts w:ascii="Arial" w:hAnsi="Arial" w:cs="Arial"/>
          <w:b/>
          <w:spacing w:val="9"/>
        </w:rPr>
        <w:t>.</w:t>
      </w:r>
      <w:r w:rsidRPr="000775D7">
        <w:rPr>
          <w:rFonts w:ascii="Arial" w:hAnsi="Arial" w:cs="Arial"/>
          <w:spacing w:val="9"/>
        </w:rPr>
        <w:t xml:space="preserve"> Сумма штрафов составила 33.5 тыс. рублей. Работа в этом направлении будет усилена в текущем году.</w:t>
      </w:r>
    </w:p>
    <w:p w:rsidR="000775D7" w:rsidRPr="000775D7" w:rsidRDefault="000775D7" w:rsidP="000775D7">
      <w:pPr>
        <w:shd w:val="clear" w:color="auto" w:fill="FFFFFF"/>
        <w:ind w:firstLine="709"/>
        <w:jc w:val="both"/>
        <w:rPr>
          <w:rFonts w:ascii="Arial" w:hAnsi="Arial" w:cs="Arial"/>
          <w:spacing w:val="3"/>
        </w:rPr>
      </w:pPr>
      <w:r w:rsidRPr="000775D7">
        <w:rPr>
          <w:rFonts w:ascii="Arial" w:hAnsi="Arial" w:cs="Arial"/>
          <w:spacing w:val="3"/>
        </w:rPr>
        <w:t>Через месяц будет объявлен двухмесячник по санитарной очистке и благоустройству села.</w:t>
      </w:r>
    </w:p>
    <w:p w:rsidR="000775D7" w:rsidRPr="000775D7" w:rsidRDefault="000775D7" w:rsidP="000775D7">
      <w:pPr>
        <w:shd w:val="clear" w:color="auto" w:fill="FFFFFF"/>
        <w:ind w:firstLine="709"/>
        <w:jc w:val="both"/>
        <w:rPr>
          <w:rFonts w:ascii="Arial" w:hAnsi="Arial" w:cs="Arial"/>
          <w:spacing w:val="3"/>
        </w:rPr>
      </w:pPr>
      <w:r w:rsidRPr="000775D7">
        <w:rPr>
          <w:rFonts w:ascii="Arial" w:hAnsi="Arial" w:cs="Arial"/>
          <w:spacing w:val="3"/>
        </w:rPr>
        <w:t xml:space="preserve">Хочу поблагодарить администрацию школы, учащихся за регулярную уборку на территории «Мемориала Славы». </w:t>
      </w:r>
    </w:p>
    <w:p w:rsidR="000775D7" w:rsidRPr="000775D7" w:rsidRDefault="000775D7" w:rsidP="000775D7">
      <w:pPr>
        <w:shd w:val="clear" w:color="auto" w:fill="FFFFFF"/>
        <w:ind w:firstLine="709"/>
        <w:jc w:val="both"/>
        <w:rPr>
          <w:rFonts w:ascii="Arial" w:hAnsi="Arial" w:cs="Arial"/>
          <w:spacing w:val="3"/>
        </w:rPr>
      </w:pPr>
      <w:r w:rsidRPr="000775D7">
        <w:rPr>
          <w:rFonts w:ascii="Arial" w:hAnsi="Arial" w:cs="Arial"/>
          <w:spacing w:val="3"/>
        </w:rPr>
        <w:t>В 2016 году Думой Калтукского сельского поселения   проведена работа по принятию правовых актов:</w:t>
      </w:r>
    </w:p>
    <w:p w:rsidR="000775D7" w:rsidRPr="000775D7" w:rsidRDefault="000775D7" w:rsidP="000775D7">
      <w:pPr>
        <w:shd w:val="clear" w:color="auto" w:fill="FFFFFF"/>
        <w:ind w:left="34" w:firstLine="709"/>
        <w:jc w:val="both"/>
        <w:rPr>
          <w:rFonts w:ascii="Arial" w:hAnsi="Arial" w:cs="Arial"/>
          <w:spacing w:val="3"/>
        </w:rPr>
      </w:pPr>
      <w:r w:rsidRPr="000775D7">
        <w:rPr>
          <w:rFonts w:ascii="Arial" w:hAnsi="Arial" w:cs="Arial"/>
          <w:spacing w:val="3"/>
        </w:rPr>
        <w:t>- Принят бюджет Калтукского СП на 2017год.</w:t>
      </w:r>
    </w:p>
    <w:p w:rsidR="000775D7" w:rsidRPr="000775D7" w:rsidRDefault="000775D7" w:rsidP="000775D7">
      <w:pPr>
        <w:shd w:val="clear" w:color="auto" w:fill="FFFFFF"/>
        <w:ind w:left="34" w:firstLine="709"/>
        <w:jc w:val="both"/>
        <w:rPr>
          <w:rFonts w:ascii="Arial" w:hAnsi="Arial" w:cs="Arial"/>
          <w:spacing w:val="3"/>
        </w:rPr>
      </w:pPr>
      <w:r w:rsidRPr="000775D7">
        <w:rPr>
          <w:rFonts w:ascii="Arial" w:hAnsi="Arial" w:cs="Arial"/>
          <w:spacing w:val="3"/>
        </w:rPr>
        <w:t>- Утверждены тарифные ставки на оплату коммунальных услуг для населения КМО;</w:t>
      </w:r>
    </w:p>
    <w:p w:rsidR="000775D7" w:rsidRPr="000775D7" w:rsidRDefault="000775D7" w:rsidP="000775D7">
      <w:pPr>
        <w:ind w:firstLine="709"/>
        <w:rPr>
          <w:rFonts w:ascii="Arial" w:hAnsi="Arial" w:cs="Arial"/>
          <w:spacing w:val="5"/>
        </w:rPr>
      </w:pPr>
      <w:r>
        <w:rPr>
          <w:rFonts w:ascii="Arial" w:hAnsi="Arial" w:cs="Arial"/>
          <w:spacing w:val="3"/>
        </w:rPr>
        <w:t xml:space="preserve"> </w:t>
      </w:r>
      <w:r w:rsidRPr="000775D7">
        <w:rPr>
          <w:rFonts w:ascii="Arial" w:hAnsi="Arial" w:cs="Arial"/>
          <w:spacing w:val="3"/>
        </w:rPr>
        <w:t xml:space="preserve">-  Принято решение о внесении и изменений и дополнений в Устав  Калтукского МО и другие. </w:t>
      </w:r>
    </w:p>
    <w:p w:rsidR="000775D7" w:rsidRPr="000775D7" w:rsidRDefault="000775D7" w:rsidP="000775D7">
      <w:pPr>
        <w:ind w:firstLine="709"/>
        <w:jc w:val="both"/>
        <w:rPr>
          <w:rFonts w:ascii="Arial" w:hAnsi="Arial" w:cs="Arial"/>
        </w:rPr>
      </w:pPr>
      <w:r>
        <w:rPr>
          <w:rFonts w:ascii="Arial" w:hAnsi="Arial" w:cs="Arial"/>
        </w:rPr>
        <w:t xml:space="preserve">   </w:t>
      </w:r>
      <w:r w:rsidRPr="000775D7">
        <w:rPr>
          <w:rFonts w:ascii="Arial" w:hAnsi="Arial" w:cs="Arial"/>
        </w:rPr>
        <w:t>Задач перед нами поставлено много, и нам необходимо их выполнять.</w:t>
      </w:r>
    </w:p>
    <w:p w:rsidR="000775D7" w:rsidRPr="000775D7" w:rsidRDefault="000775D7" w:rsidP="000775D7">
      <w:pPr>
        <w:ind w:firstLine="709"/>
        <w:jc w:val="both"/>
        <w:rPr>
          <w:rFonts w:ascii="Arial" w:hAnsi="Arial" w:cs="Arial"/>
        </w:rPr>
      </w:pPr>
      <w:r>
        <w:rPr>
          <w:rFonts w:ascii="Arial" w:hAnsi="Arial" w:cs="Arial"/>
        </w:rPr>
        <w:t xml:space="preserve">   </w:t>
      </w:r>
      <w:r w:rsidRPr="000775D7">
        <w:rPr>
          <w:rFonts w:ascii="Arial" w:hAnsi="Arial" w:cs="Arial"/>
        </w:rPr>
        <w:t>Хочу  выразить  благодарность  работникам  Администрации  Калтукского сельского  поселения,  которые  в  полном  объеме  выполняют  свои  обязанности,  ищут ответы на все вопросы, которые задают граждане нашего поселения и делают все для того, чтобы поселение было жизнеспособным и развивающимся.</w:t>
      </w:r>
    </w:p>
    <w:p w:rsidR="000775D7" w:rsidRPr="000775D7" w:rsidRDefault="000775D7" w:rsidP="000775D7">
      <w:pPr>
        <w:ind w:firstLine="709"/>
        <w:jc w:val="both"/>
        <w:rPr>
          <w:rFonts w:ascii="Arial" w:hAnsi="Arial" w:cs="Arial"/>
        </w:rPr>
      </w:pPr>
      <w:r w:rsidRPr="000775D7">
        <w:rPr>
          <w:rFonts w:ascii="Arial" w:hAnsi="Arial" w:cs="Arial"/>
        </w:rPr>
        <w:t xml:space="preserve">Поблагодарить наших руководителей предприятий, организаций, депутатов, руководителей учреждений за помощь населению и администрации поселения в работе. </w:t>
      </w:r>
    </w:p>
    <w:p w:rsidR="000775D7" w:rsidRPr="000775D7" w:rsidRDefault="000775D7" w:rsidP="000775D7">
      <w:pPr>
        <w:ind w:firstLine="709"/>
        <w:jc w:val="both"/>
        <w:rPr>
          <w:rFonts w:ascii="Arial" w:hAnsi="Arial" w:cs="Arial"/>
        </w:rPr>
      </w:pPr>
      <w:r>
        <w:rPr>
          <w:rFonts w:ascii="Arial" w:hAnsi="Arial" w:cs="Arial"/>
        </w:rPr>
        <w:t xml:space="preserve">  </w:t>
      </w:r>
      <w:r w:rsidRPr="000775D7">
        <w:rPr>
          <w:rFonts w:ascii="Arial" w:hAnsi="Arial" w:cs="Arial"/>
        </w:rPr>
        <w:t>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p>
    <w:p w:rsidR="000775D7" w:rsidRPr="000775D7" w:rsidRDefault="000775D7" w:rsidP="000775D7">
      <w:pPr>
        <w:ind w:firstLine="709"/>
        <w:jc w:val="both"/>
        <w:rPr>
          <w:rFonts w:ascii="Arial" w:hAnsi="Arial" w:cs="Arial"/>
        </w:rPr>
      </w:pPr>
      <w:r>
        <w:rPr>
          <w:rFonts w:ascii="Arial" w:hAnsi="Arial" w:cs="Arial"/>
        </w:rPr>
        <w:lastRenderedPageBreak/>
        <w:t xml:space="preserve">  </w:t>
      </w:r>
      <w:r w:rsidRPr="000775D7">
        <w:rPr>
          <w:rFonts w:ascii="Arial" w:hAnsi="Arial" w:cs="Arial"/>
        </w:rPr>
        <w:t>Желаю Вам всем крепкого здоровья, семейного благополучия, чистого, светлого неба над головой, достойной заработной платы, удачи и счастья детям, внукам и всем простого человеческого счастья.</w:t>
      </w:r>
    </w:p>
    <w:p w:rsidR="000775D7" w:rsidRDefault="000775D7" w:rsidP="000775D7">
      <w:pPr>
        <w:ind w:firstLine="709"/>
        <w:jc w:val="both"/>
        <w:rPr>
          <w:rFonts w:ascii="Arial" w:hAnsi="Arial" w:cs="Arial"/>
          <w:b/>
        </w:rPr>
      </w:pPr>
    </w:p>
    <w:p w:rsidR="000775D7" w:rsidRPr="000775D7" w:rsidRDefault="000775D7" w:rsidP="000775D7">
      <w:pPr>
        <w:ind w:firstLine="709"/>
        <w:jc w:val="both"/>
        <w:rPr>
          <w:rFonts w:ascii="Arial" w:hAnsi="Arial" w:cs="Arial"/>
          <w:b/>
        </w:rPr>
      </w:pPr>
      <w:r w:rsidRPr="000775D7">
        <w:rPr>
          <w:rFonts w:ascii="Arial" w:hAnsi="Arial" w:cs="Arial"/>
          <w:b/>
        </w:rPr>
        <w:t>Огромное Вам всем спасибо и спасибо за внимание!</w:t>
      </w:r>
    </w:p>
    <w:p w:rsidR="000775D7" w:rsidRPr="00CF313F" w:rsidRDefault="000775D7" w:rsidP="000775D7">
      <w:pPr>
        <w:ind w:firstLine="709"/>
        <w:jc w:val="both"/>
        <w:rPr>
          <w:sz w:val="32"/>
          <w:szCs w:val="32"/>
        </w:rPr>
      </w:pPr>
    </w:p>
    <w:p w:rsidR="00E235C4" w:rsidRPr="00D05869" w:rsidRDefault="00E235C4" w:rsidP="000775D7">
      <w:pPr>
        <w:ind w:firstLine="709"/>
        <w:jc w:val="center"/>
        <w:rPr>
          <w:rFonts w:ascii="Arial" w:hAnsi="Arial" w:cs="Arial"/>
          <w:b/>
          <w:lang w:eastAsia="en-US"/>
        </w:rPr>
      </w:pPr>
    </w:p>
    <w:p w:rsidR="007427EE" w:rsidRPr="00D05869" w:rsidRDefault="007427EE" w:rsidP="000775D7">
      <w:pPr>
        <w:widowControl/>
        <w:autoSpaceDE/>
        <w:autoSpaceDN/>
        <w:adjustRightInd/>
        <w:ind w:firstLine="709"/>
        <w:jc w:val="center"/>
        <w:rPr>
          <w:rFonts w:ascii="Arial" w:hAnsi="Arial" w:cs="Arial"/>
          <w:b/>
          <w:lang w:eastAsia="en-US"/>
        </w:rPr>
      </w:pPr>
    </w:p>
    <w:sectPr w:rsidR="007427EE" w:rsidRPr="00D05869" w:rsidSect="00610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B0C786"/>
    <w:lvl w:ilvl="0">
      <w:numFmt w:val="decimal"/>
      <w:lvlText w:val="*"/>
      <w:lvlJc w:val="left"/>
    </w:lvl>
  </w:abstractNum>
  <w:abstractNum w:abstractNumId="1">
    <w:nsid w:val="1BF65639"/>
    <w:multiLevelType w:val="hybridMultilevel"/>
    <w:tmpl w:val="986C05EE"/>
    <w:lvl w:ilvl="0" w:tplc="098A5008">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3716CAF"/>
    <w:multiLevelType w:val="hybridMultilevel"/>
    <w:tmpl w:val="8292C1C8"/>
    <w:lvl w:ilvl="0" w:tplc="111EEAE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5FCC6237"/>
    <w:multiLevelType w:val="hybridMultilevel"/>
    <w:tmpl w:val="4F92F362"/>
    <w:lvl w:ilvl="0" w:tplc="9B86027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6D7F02A1"/>
    <w:multiLevelType w:val="hybridMultilevel"/>
    <w:tmpl w:val="123E25FA"/>
    <w:lvl w:ilvl="0" w:tplc="0419000F">
      <w:start w:val="1"/>
      <w:numFmt w:val="decimal"/>
      <w:lvlText w:val="%1."/>
      <w:lvlJc w:val="left"/>
      <w:pPr>
        <w:tabs>
          <w:tab w:val="num" w:pos="720"/>
        </w:tabs>
        <w:ind w:left="720" w:hanging="360"/>
      </w:pPr>
      <w:rPr>
        <w:rFonts w:cs="Times New Roman"/>
      </w:rPr>
    </w:lvl>
    <w:lvl w:ilvl="1" w:tplc="02D874F0">
      <w:start w:val="1"/>
      <w:numFmt w:val="decimal"/>
      <w:lvlText w:val="%2."/>
      <w:lvlJc w:val="left"/>
      <w:pPr>
        <w:tabs>
          <w:tab w:val="num" w:pos="1440"/>
        </w:tabs>
        <w:ind w:left="1440" w:hanging="360"/>
      </w:pPr>
      <w:rPr>
        <w:rFonts w:cs="Times New Roman"/>
        <w:sz w:val="24"/>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14B"/>
    <w:rsid w:val="000775D7"/>
    <w:rsid w:val="002649FC"/>
    <w:rsid w:val="002878E1"/>
    <w:rsid w:val="003A0859"/>
    <w:rsid w:val="003C3C81"/>
    <w:rsid w:val="003D42E0"/>
    <w:rsid w:val="004D5A50"/>
    <w:rsid w:val="00506DF3"/>
    <w:rsid w:val="00610A36"/>
    <w:rsid w:val="006C695F"/>
    <w:rsid w:val="007164D5"/>
    <w:rsid w:val="007427EE"/>
    <w:rsid w:val="00881883"/>
    <w:rsid w:val="008C024A"/>
    <w:rsid w:val="0091781C"/>
    <w:rsid w:val="00A70FD7"/>
    <w:rsid w:val="00BB235C"/>
    <w:rsid w:val="00CA0B69"/>
    <w:rsid w:val="00CC36D9"/>
    <w:rsid w:val="00CF014B"/>
    <w:rsid w:val="00D05869"/>
    <w:rsid w:val="00DB62C6"/>
    <w:rsid w:val="00E235C4"/>
    <w:rsid w:val="00E671B7"/>
    <w:rsid w:val="00F37588"/>
    <w:rsid w:val="00F4481B"/>
    <w:rsid w:val="00FB2F5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81C"/>
    <w:pPr>
      <w:widowControl w:val="0"/>
      <w:autoSpaceDE w:val="0"/>
      <w:autoSpaceDN w:val="0"/>
      <w:adjustRightInd w:val="0"/>
    </w:pPr>
    <w:rPr>
      <w:sz w:val="24"/>
      <w:szCs w:val="24"/>
    </w:rPr>
  </w:style>
  <w:style w:type="paragraph" w:styleId="4">
    <w:name w:val="heading 4"/>
    <w:basedOn w:val="a"/>
    <w:next w:val="a"/>
    <w:link w:val="40"/>
    <w:uiPriority w:val="99"/>
    <w:qFormat/>
    <w:rsid w:val="006C695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6C695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6C695F"/>
    <w:rPr>
      <w:rFonts w:ascii="Calibri" w:hAnsi="Calibri" w:cs="Times New Roman"/>
      <w:b/>
      <w:bCs/>
      <w:sz w:val="28"/>
      <w:szCs w:val="28"/>
      <w:lang w:eastAsia="ru-RU"/>
    </w:rPr>
  </w:style>
  <w:style w:type="character" w:customStyle="1" w:styleId="50">
    <w:name w:val="Заголовок 5 Знак"/>
    <w:link w:val="5"/>
    <w:uiPriority w:val="99"/>
    <w:semiHidden/>
    <w:locked/>
    <w:rsid w:val="006C695F"/>
    <w:rPr>
      <w:rFonts w:ascii="Calibri" w:hAnsi="Calibri" w:cs="Times New Roman"/>
      <w:b/>
      <w:bCs/>
      <w:i/>
      <w:iCs/>
      <w:sz w:val="26"/>
      <w:szCs w:val="26"/>
      <w:lang w:eastAsia="ru-RU"/>
    </w:rPr>
  </w:style>
  <w:style w:type="paragraph" w:styleId="a3">
    <w:name w:val="List Paragraph"/>
    <w:basedOn w:val="a"/>
    <w:uiPriority w:val="99"/>
    <w:qFormat/>
    <w:rsid w:val="008818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67415">
      <w:marLeft w:val="0"/>
      <w:marRight w:val="0"/>
      <w:marTop w:val="0"/>
      <w:marBottom w:val="0"/>
      <w:divBdr>
        <w:top w:val="none" w:sz="0" w:space="0" w:color="auto"/>
        <w:left w:val="none" w:sz="0" w:space="0" w:color="auto"/>
        <w:bottom w:val="none" w:sz="0" w:space="0" w:color="auto"/>
        <w:right w:val="none" w:sz="0" w:space="0" w:color="auto"/>
      </w:divBdr>
      <w:divsChild>
        <w:div w:id="1444767409">
          <w:marLeft w:val="0"/>
          <w:marRight w:val="0"/>
          <w:marTop w:val="0"/>
          <w:marBottom w:val="0"/>
          <w:divBdr>
            <w:top w:val="none" w:sz="0" w:space="0" w:color="auto"/>
            <w:left w:val="none" w:sz="0" w:space="0" w:color="auto"/>
            <w:bottom w:val="none" w:sz="0" w:space="0" w:color="auto"/>
            <w:right w:val="none" w:sz="0" w:space="0" w:color="auto"/>
          </w:divBdr>
          <w:divsChild>
            <w:div w:id="1444767413">
              <w:marLeft w:val="0"/>
              <w:marRight w:val="0"/>
              <w:marTop w:val="0"/>
              <w:marBottom w:val="0"/>
              <w:divBdr>
                <w:top w:val="none" w:sz="0" w:space="0" w:color="auto"/>
                <w:left w:val="none" w:sz="0" w:space="0" w:color="auto"/>
                <w:bottom w:val="none" w:sz="0" w:space="0" w:color="auto"/>
                <w:right w:val="none" w:sz="0" w:space="0" w:color="auto"/>
              </w:divBdr>
              <w:divsChild>
                <w:div w:id="1444767412">
                  <w:marLeft w:val="0"/>
                  <w:marRight w:val="0"/>
                  <w:marTop w:val="0"/>
                  <w:marBottom w:val="0"/>
                  <w:divBdr>
                    <w:top w:val="none" w:sz="0" w:space="0" w:color="auto"/>
                    <w:left w:val="none" w:sz="0" w:space="0" w:color="auto"/>
                    <w:bottom w:val="none" w:sz="0" w:space="0" w:color="auto"/>
                    <w:right w:val="none" w:sz="0" w:space="0" w:color="auto"/>
                  </w:divBdr>
                  <w:divsChild>
                    <w:div w:id="1444767411">
                      <w:marLeft w:val="0"/>
                      <w:marRight w:val="0"/>
                      <w:marTop w:val="0"/>
                      <w:marBottom w:val="0"/>
                      <w:divBdr>
                        <w:top w:val="none" w:sz="0" w:space="0" w:color="auto"/>
                        <w:left w:val="none" w:sz="0" w:space="0" w:color="auto"/>
                        <w:bottom w:val="none" w:sz="0" w:space="0" w:color="auto"/>
                        <w:right w:val="none" w:sz="0" w:space="0" w:color="auto"/>
                      </w:divBdr>
                      <w:divsChild>
                        <w:div w:id="1444767410">
                          <w:marLeft w:val="0"/>
                          <w:marRight w:val="0"/>
                          <w:marTop w:val="0"/>
                          <w:marBottom w:val="0"/>
                          <w:divBdr>
                            <w:top w:val="none" w:sz="0" w:space="0" w:color="auto"/>
                            <w:left w:val="none" w:sz="0" w:space="0" w:color="auto"/>
                            <w:bottom w:val="none" w:sz="0" w:space="0" w:color="auto"/>
                            <w:right w:val="none" w:sz="0" w:space="0" w:color="auto"/>
                          </w:divBdr>
                          <w:divsChild>
                            <w:div w:id="14447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2517</Words>
  <Characters>14351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Екатерина</cp:lastModifiedBy>
  <cp:revision>9</cp:revision>
  <dcterms:created xsi:type="dcterms:W3CDTF">2017-02-17T01:36:00Z</dcterms:created>
  <dcterms:modified xsi:type="dcterms:W3CDTF">2017-03-13T02:10:00Z</dcterms:modified>
</cp:coreProperties>
</file>